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F3AF83" w14:textId="76EA47C2" w:rsidR="00E53EC2" w:rsidRDefault="005042A2" w:rsidP="00CA06B3">
      <w:pPr>
        <w:pStyle w:val="Cmsor4"/>
        <w:spacing w:before="120" w:after="0"/>
        <w:jc w:val="center"/>
        <w:rPr>
          <w:b w:val="0"/>
          <w:szCs w:val="24"/>
        </w:rPr>
      </w:pPr>
      <w:r>
        <w:rPr>
          <w:b w:val="0"/>
          <w:szCs w:val="24"/>
        </w:rPr>
        <w:t xml:space="preserve"> </w:t>
      </w:r>
    </w:p>
    <w:p w14:paraId="32750798" w14:textId="4A0A488A" w:rsidR="00E53EC2" w:rsidRPr="00A02C04" w:rsidRDefault="00E53EC2" w:rsidP="002E72DC">
      <w:pPr>
        <w:tabs>
          <w:tab w:val="left" w:pos="5103"/>
        </w:tabs>
        <w:ind w:left="1270" w:firstLine="2978"/>
        <w:jc w:val="center"/>
        <w:rPr>
          <w:sz w:val="24"/>
          <w:szCs w:val="24"/>
        </w:rPr>
      </w:pPr>
      <w:r w:rsidRPr="00A02C04">
        <w:rPr>
          <w:sz w:val="24"/>
          <w:szCs w:val="24"/>
        </w:rPr>
        <w:t>Kötelezettségvállalás azonosítója:</w:t>
      </w:r>
      <w:r w:rsidRPr="00A02C04">
        <w:rPr>
          <w:sz w:val="24"/>
          <w:szCs w:val="24"/>
        </w:rPr>
        <w:tab/>
      </w:r>
      <w:r w:rsidRPr="00A02C04">
        <w:rPr>
          <w:sz w:val="24"/>
          <w:szCs w:val="24"/>
        </w:rPr>
        <w:tab/>
      </w:r>
    </w:p>
    <w:p w14:paraId="4EB1179A" w14:textId="77777777" w:rsidR="00E53EC2" w:rsidRPr="00550FC0" w:rsidRDefault="00E53EC2" w:rsidP="002E72DC">
      <w:pPr>
        <w:pStyle w:val="Cm"/>
        <w:tabs>
          <w:tab w:val="clear" w:pos="284"/>
        </w:tabs>
        <w:ind w:left="4248" w:firstLine="572"/>
        <w:jc w:val="left"/>
        <w:rPr>
          <w:rFonts w:ascii="Times New Roman" w:hAnsi="Times New Roman"/>
          <w:color w:val="FF6600"/>
          <w:sz w:val="18"/>
          <w:szCs w:val="22"/>
        </w:rPr>
      </w:pPr>
      <w:r w:rsidRPr="00A02C04">
        <w:rPr>
          <w:rFonts w:ascii="Times New Roman" w:hAnsi="Times New Roman"/>
          <w:sz w:val="24"/>
          <w:szCs w:val="24"/>
        </w:rPr>
        <w:t>Iktatószám:</w:t>
      </w:r>
      <w:r w:rsidRPr="00A02C04">
        <w:rPr>
          <w:rFonts w:ascii="Times New Roman" w:hAnsi="Times New Roman"/>
          <w:b w:val="0"/>
          <w:i w:val="0"/>
          <w:color w:val="FF6600"/>
        </w:rPr>
        <w:tab/>
      </w:r>
      <w:r w:rsidRPr="00A02C04">
        <w:rPr>
          <w:rFonts w:ascii="Times New Roman" w:hAnsi="Times New Roman"/>
          <w:b w:val="0"/>
          <w:i w:val="0"/>
          <w:color w:val="FF6600"/>
        </w:rPr>
        <w:tab/>
      </w:r>
      <w:r w:rsidRPr="00550FC0">
        <w:rPr>
          <w:rFonts w:ascii="Times New Roman" w:hAnsi="Times New Roman"/>
          <w:color w:val="FF6600"/>
        </w:rPr>
        <w:tab/>
      </w:r>
      <w:r w:rsidRPr="00550FC0">
        <w:rPr>
          <w:rFonts w:ascii="Times New Roman" w:hAnsi="Times New Roman"/>
          <w:color w:val="FF6600"/>
        </w:rPr>
        <w:tab/>
      </w:r>
    </w:p>
    <w:p w14:paraId="14FC4C9C" w14:textId="77777777" w:rsidR="00B237FE" w:rsidRDefault="00B237FE" w:rsidP="00CA06B3">
      <w:pPr>
        <w:pStyle w:val="Cmsor4"/>
        <w:spacing w:before="120" w:after="0"/>
        <w:jc w:val="center"/>
        <w:rPr>
          <w:i w:val="0"/>
          <w:sz w:val="32"/>
          <w:szCs w:val="32"/>
        </w:rPr>
      </w:pPr>
    </w:p>
    <w:p w14:paraId="5B7F4824" w14:textId="77777777" w:rsidR="00083CFD" w:rsidRPr="00550FC0" w:rsidRDefault="00083CFD" w:rsidP="00083CFD">
      <w:pPr>
        <w:pStyle w:val="Cm"/>
        <w:spacing w:before="120"/>
        <w:rPr>
          <w:rFonts w:ascii="Times New Roman" w:hAnsi="Times New Roman"/>
          <w:i w:val="0"/>
          <w:sz w:val="32"/>
          <w:szCs w:val="32"/>
        </w:rPr>
      </w:pPr>
      <w:r w:rsidRPr="00550FC0">
        <w:rPr>
          <w:rFonts w:ascii="Times New Roman" w:hAnsi="Times New Roman"/>
          <w:i w:val="0"/>
          <w:sz w:val="32"/>
          <w:szCs w:val="32"/>
        </w:rPr>
        <w:t>TÁMOGATÓI OKIRAT</w:t>
      </w:r>
    </w:p>
    <w:p w14:paraId="14FC4C9D" w14:textId="242B4EBF" w:rsidR="00B237FE" w:rsidRPr="00CA06B3" w:rsidRDefault="00B237FE" w:rsidP="00CA06B3">
      <w:pPr>
        <w:pStyle w:val="Cmsor4"/>
        <w:spacing w:before="120" w:after="0"/>
        <w:jc w:val="center"/>
        <w:rPr>
          <w:i w:val="0"/>
          <w:sz w:val="32"/>
          <w:szCs w:val="32"/>
        </w:rPr>
      </w:pPr>
    </w:p>
    <w:p w14:paraId="14FC4CA0" w14:textId="77777777" w:rsidR="00B237FE" w:rsidRDefault="00B237FE" w:rsidP="00CA06B3">
      <w:pPr>
        <w:pStyle w:val="Cm"/>
        <w:spacing w:after="240"/>
        <w:rPr>
          <w:smallCaps/>
          <w:spacing w:val="20"/>
          <w:sz w:val="24"/>
        </w:rPr>
      </w:pPr>
    </w:p>
    <w:p w14:paraId="74DF9B8E" w14:textId="68D57CDC" w:rsidR="00083CFD" w:rsidRPr="00550FC0" w:rsidRDefault="00083CFD" w:rsidP="00083CFD">
      <w:pPr>
        <w:pStyle w:val="Cm"/>
        <w:jc w:val="both"/>
        <w:rPr>
          <w:rFonts w:ascii="Times New Roman" w:hAnsi="Times New Roman"/>
          <w:b w:val="0"/>
          <w:bCs/>
          <w:i w:val="0"/>
          <w:sz w:val="24"/>
          <w:szCs w:val="24"/>
        </w:rPr>
      </w:pPr>
      <w:r w:rsidRPr="00550FC0">
        <w:rPr>
          <w:rFonts w:ascii="Times New Roman" w:hAnsi="Times New Roman"/>
          <w:b w:val="0"/>
          <w:bCs/>
          <w:i w:val="0"/>
          <w:color w:val="000000"/>
          <w:sz w:val="24"/>
          <w:szCs w:val="24"/>
        </w:rPr>
        <w:t xml:space="preserve">Értesítem, hogy </w:t>
      </w:r>
    </w:p>
    <w:p w14:paraId="415F9032" w14:textId="6DE5F82E" w:rsidR="00083CFD" w:rsidRPr="00550FC0" w:rsidRDefault="00083CFD" w:rsidP="00083CFD">
      <w:pPr>
        <w:pStyle w:val="Cm"/>
        <w:numPr>
          <w:ilvl w:val="0"/>
          <w:numId w:val="31"/>
        </w:numPr>
        <w:jc w:val="both"/>
        <w:rPr>
          <w:rFonts w:ascii="Times New Roman" w:hAnsi="Times New Roman"/>
          <w:b w:val="0"/>
          <w:bCs/>
          <w:i w:val="0"/>
          <w:sz w:val="24"/>
          <w:szCs w:val="24"/>
        </w:rPr>
      </w:pPr>
      <w:r w:rsidRPr="00550FC0">
        <w:rPr>
          <w:rFonts w:ascii="Times New Roman" w:hAnsi="Times New Roman"/>
          <w:b w:val="0"/>
          <w:bCs/>
          <w:i w:val="0"/>
          <w:sz w:val="24"/>
          <w:szCs w:val="24"/>
        </w:rPr>
        <w:t xml:space="preserve">az államháztartásról szóló 2011. évi CXCV. törvény (a továbbiakban: </w:t>
      </w:r>
      <w:proofErr w:type="spellStart"/>
      <w:r w:rsidRPr="00550FC0">
        <w:rPr>
          <w:rFonts w:ascii="Times New Roman" w:hAnsi="Times New Roman"/>
          <w:b w:val="0"/>
          <w:bCs/>
          <w:i w:val="0"/>
          <w:sz w:val="24"/>
          <w:szCs w:val="24"/>
        </w:rPr>
        <w:t>Áht</w:t>
      </w:r>
      <w:proofErr w:type="spellEnd"/>
      <w:r w:rsidRPr="00550FC0">
        <w:rPr>
          <w:rFonts w:ascii="Times New Roman" w:hAnsi="Times New Roman"/>
          <w:b w:val="0"/>
          <w:bCs/>
          <w:i w:val="0"/>
          <w:sz w:val="24"/>
          <w:szCs w:val="24"/>
        </w:rPr>
        <w:t>) 48. § (</w:t>
      </w:r>
      <w:r>
        <w:rPr>
          <w:rFonts w:ascii="Times New Roman" w:hAnsi="Times New Roman"/>
          <w:b w:val="0"/>
          <w:bCs/>
          <w:i w:val="0"/>
          <w:sz w:val="24"/>
          <w:szCs w:val="24"/>
        </w:rPr>
        <w:t>3</w:t>
      </w:r>
      <w:r w:rsidRPr="00550FC0">
        <w:rPr>
          <w:rFonts w:ascii="Times New Roman" w:hAnsi="Times New Roman"/>
          <w:b w:val="0"/>
          <w:bCs/>
          <w:i w:val="0"/>
          <w:sz w:val="24"/>
          <w:szCs w:val="24"/>
        </w:rPr>
        <w:t>) bekezdése szerinti formában benyújtott támogatási igényét (kérelem)</w:t>
      </w:r>
    </w:p>
    <w:p w14:paraId="0A2BA084" w14:textId="77777777" w:rsidR="00083CFD" w:rsidRPr="00CD37EA" w:rsidRDefault="00083CFD" w:rsidP="00083CFD">
      <w:pPr>
        <w:pStyle w:val="Cm"/>
        <w:numPr>
          <w:ilvl w:val="0"/>
          <w:numId w:val="31"/>
        </w:numPr>
        <w:spacing w:before="240" w:after="240"/>
        <w:jc w:val="both"/>
        <w:rPr>
          <w:rFonts w:ascii="Times New Roman" w:eastAsiaTheme="minorHAnsi" w:hAnsi="Times New Roman"/>
          <w:sz w:val="24"/>
          <w:szCs w:val="24"/>
        </w:rPr>
      </w:pPr>
      <w:r w:rsidRPr="008A5522">
        <w:rPr>
          <w:rFonts w:ascii="Times New Roman" w:hAnsi="Times New Roman"/>
          <w:b w:val="0"/>
          <w:bCs/>
          <w:i w:val="0"/>
          <w:sz w:val="24"/>
          <w:szCs w:val="24"/>
        </w:rPr>
        <w:t xml:space="preserve">az Áht., az államháztartási törvény végrehajtásáról szóló 368/2011. (XII.31.) Korm. rendelet (a továbbiakban: </w:t>
      </w:r>
      <w:proofErr w:type="spellStart"/>
      <w:r w:rsidRPr="008A5522">
        <w:rPr>
          <w:rFonts w:ascii="Times New Roman" w:hAnsi="Times New Roman"/>
          <w:b w:val="0"/>
          <w:bCs/>
          <w:i w:val="0"/>
          <w:sz w:val="24"/>
          <w:szCs w:val="24"/>
        </w:rPr>
        <w:t>Ávr</w:t>
      </w:r>
      <w:proofErr w:type="spellEnd"/>
      <w:r w:rsidRPr="008A5522">
        <w:rPr>
          <w:rFonts w:ascii="Times New Roman" w:hAnsi="Times New Roman"/>
          <w:b w:val="0"/>
          <w:bCs/>
          <w:i w:val="0"/>
          <w:sz w:val="24"/>
          <w:szCs w:val="24"/>
        </w:rPr>
        <w:t>.) VI. fejezetében;</w:t>
      </w:r>
    </w:p>
    <w:p w14:paraId="739E0BD0" w14:textId="2AF3830D" w:rsidR="00C7187E" w:rsidRPr="00947B9C" w:rsidRDefault="00C7187E" w:rsidP="00C7187E">
      <w:pPr>
        <w:pStyle w:val="Cm"/>
        <w:numPr>
          <w:ilvl w:val="0"/>
          <w:numId w:val="31"/>
        </w:numPr>
        <w:jc w:val="both"/>
        <w:rPr>
          <w:rFonts w:ascii="Times New Roman" w:hAnsi="Times New Roman"/>
          <w:b w:val="0"/>
          <w:bCs/>
          <w:i w:val="0"/>
          <w:sz w:val="24"/>
          <w:szCs w:val="24"/>
        </w:rPr>
      </w:pPr>
      <w:r w:rsidRPr="00947B9C">
        <w:rPr>
          <w:rFonts w:ascii="Times New Roman" w:hAnsi="Times New Roman"/>
          <w:b w:val="0"/>
          <w:bCs/>
          <w:i w:val="0"/>
          <w:sz w:val="24"/>
          <w:szCs w:val="24"/>
        </w:rPr>
        <w:t xml:space="preserve">az Innovációs és Technológiai Minisztérium „a fejezeti és az egyes központi kezelésű előirányzatok kezeléséről és felhasználásáról” szóló 37/2018. (XII. 28.) ITM rendeletében; </w:t>
      </w:r>
    </w:p>
    <w:p w14:paraId="2E7AC4D1" w14:textId="77777777" w:rsidR="00C7187E" w:rsidRPr="002D776F" w:rsidRDefault="00C7187E" w:rsidP="00C7187E">
      <w:pPr>
        <w:pStyle w:val="Cm"/>
        <w:ind w:left="720"/>
        <w:jc w:val="both"/>
        <w:rPr>
          <w:rFonts w:ascii="Times New Roman" w:hAnsi="Times New Roman"/>
          <w:b w:val="0"/>
          <w:bCs/>
          <w:i w:val="0"/>
          <w:sz w:val="24"/>
          <w:szCs w:val="24"/>
        </w:rPr>
      </w:pPr>
    </w:p>
    <w:p w14:paraId="5834DE4B" w14:textId="2A6EF02D" w:rsidR="00E53EC2" w:rsidRPr="00CC066C" w:rsidRDefault="00E53EC2" w:rsidP="00E53EC2">
      <w:pPr>
        <w:pStyle w:val="Cm"/>
        <w:numPr>
          <w:ilvl w:val="0"/>
          <w:numId w:val="31"/>
        </w:numPr>
        <w:jc w:val="both"/>
        <w:rPr>
          <w:rFonts w:ascii="Times New Roman" w:hAnsi="Times New Roman"/>
          <w:b w:val="0"/>
          <w:bCs/>
          <w:i w:val="0"/>
          <w:sz w:val="24"/>
          <w:szCs w:val="24"/>
        </w:rPr>
      </w:pPr>
      <w:r w:rsidRPr="002709E0">
        <w:rPr>
          <w:rFonts w:ascii="Times New Roman" w:hAnsi="Times New Roman"/>
          <w:b w:val="0"/>
          <w:bCs/>
          <w:i w:val="0"/>
          <w:sz w:val="24"/>
          <w:szCs w:val="24"/>
        </w:rPr>
        <w:t>a Nemzeti Fejlesztési Minisztérium fejezet egyes fejezeti és központi kezelésű előirányzatainak felhasználásáról szóló 26/2015. (VII. 28.) NFM utasításban (továbbiakban: Szabályzat)</w:t>
      </w:r>
    </w:p>
    <w:p w14:paraId="5F4BF757" w14:textId="77777777" w:rsidR="00083CFD" w:rsidRPr="00550FC0" w:rsidRDefault="00083CFD" w:rsidP="00083CFD">
      <w:pPr>
        <w:pStyle w:val="Cm"/>
        <w:ind w:left="720"/>
        <w:jc w:val="both"/>
        <w:rPr>
          <w:rFonts w:ascii="Times New Roman" w:hAnsi="Times New Roman"/>
          <w:b w:val="0"/>
          <w:bCs/>
          <w:i w:val="0"/>
          <w:sz w:val="24"/>
          <w:szCs w:val="24"/>
        </w:rPr>
      </w:pPr>
    </w:p>
    <w:p w14:paraId="005CBD9E" w14:textId="77777777" w:rsidR="00083CFD" w:rsidRPr="00550FC0" w:rsidRDefault="00083CFD" w:rsidP="00083CFD">
      <w:pPr>
        <w:pStyle w:val="Cm"/>
        <w:jc w:val="both"/>
        <w:rPr>
          <w:rFonts w:ascii="Times New Roman" w:hAnsi="Times New Roman"/>
          <w:b w:val="0"/>
          <w:bCs/>
          <w:i w:val="0"/>
          <w:color w:val="000000"/>
          <w:sz w:val="24"/>
          <w:szCs w:val="24"/>
        </w:rPr>
      </w:pPr>
      <w:proofErr w:type="gramStart"/>
      <w:r w:rsidRPr="00550FC0">
        <w:rPr>
          <w:rFonts w:ascii="Times New Roman" w:hAnsi="Times New Roman"/>
          <w:b w:val="0"/>
          <w:bCs/>
          <w:i w:val="0"/>
          <w:sz w:val="24"/>
          <w:szCs w:val="24"/>
        </w:rPr>
        <w:t>foglaltak</w:t>
      </w:r>
      <w:proofErr w:type="gramEnd"/>
      <w:r w:rsidRPr="00550FC0">
        <w:rPr>
          <w:rFonts w:ascii="Times New Roman" w:hAnsi="Times New Roman"/>
          <w:b w:val="0"/>
          <w:bCs/>
          <w:i w:val="0"/>
          <w:sz w:val="24"/>
          <w:szCs w:val="24"/>
        </w:rPr>
        <w:t xml:space="preserve"> </w:t>
      </w:r>
      <w:r w:rsidRPr="00550FC0">
        <w:rPr>
          <w:rFonts w:ascii="Times New Roman" w:hAnsi="Times New Roman"/>
          <w:b w:val="0"/>
          <w:bCs/>
          <w:i w:val="0"/>
          <w:color w:val="000000"/>
          <w:sz w:val="24"/>
          <w:szCs w:val="24"/>
        </w:rPr>
        <w:t>figyelembe vételével elbírálta és támogatásra alkalmasnak minősítette, amely alapján a jelen támogatói okirat 2. pontjában részletezett szakmai feladattal kapcsolatban támogatásban részesül.</w:t>
      </w:r>
    </w:p>
    <w:p w14:paraId="351800B3" w14:textId="77777777" w:rsidR="00083CFD" w:rsidRDefault="00083CFD" w:rsidP="005D1154">
      <w:pPr>
        <w:pStyle w:val="Cm"/>
        <w:spacing w:after="240"/>
        <w:jc w:val="left"/>
        <w:rPr>
          <w:smallCaps/>
          <w:spacing w:val="20"/>
          <w:sz w:val="24"/>
        </w:rPr>
      </w:pPr>
    </w:p>
    <w:tbl>
      <w:tblPr>
        <w:tblW w:w="942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  <w:gridCol w:w="7229"/>
      </w:tblGrid>
      <w:tr w:rsidR="00B237FE" w:rsidRPr="008432E1" w14:paraId="14FC4CA3" w14:textId="77777777" w:rsidTr="00F8677B">
        <w:tc>
          <w:tcPr>
            <w:tcW w:w="2197" w:type="dxa"/>
          </w:tcPr>
          <w:p w14:paraId="14FC4CA1" w14:textId="351D32AE" w:rsidR="00B237FE" w:rsidRPr="006827F9" w:rsidRDefault="00172347" w:rsidP="00F8677B">
            <w:pPr>
              <w:pStyle w:val="lfej"/>
              <w:tabs>
                <w:tab w:val="clear" w:pos="4536"/>
                <w:tab w:val="clear" w:pos="907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Támogató adatai:</w:t>
            </w:r>
          </w:p>
        </w:tc>
        <w:tc>
          <w:tcPr>
            <w:tcW w:w="7229" w:type="dxa"/>
          </w:tcPr>
          <w:p w14:paraId="14FC4CA2" w14:textId="3D7454A9" w:rsidR="00B237FE" w:rsidRPr="006827F9" w:rsidRDefault="00E53EC2" w:rsidP="00F8677B">
            <w:pPr>
              <w:pStyle w:val="lfej"/>
              <w:tabs>
                <w:tab w:val="clear" w:pos="4536"/>
                <w:tab w:val="clear" w:pos="9072"/>
              </w:tabs>
              <w:jc w:val="both"/>
              <w:rPr>
                <w:sz w:val="24"/>
                <w:szCs w:val="24"/>
              </w:rPr>
            </w:pPr>
            <w:r w:rsidRPr="00550FC0">
              <w:rPr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z Innovációs és Technológiai Minisztérium</w:t>
            </w:r>
          </w:p>
        </w:tc>
      </w:tr>
      <w:tr w:rsidR="00B237FE" w:rsidRPr="008432E1" w14:paraId="14FC4CA6" w14:textId="77777777" w:rsidTr="00F8677B">
        <w:tc>
          <w:tcPr>
            <w:tcW w:w="2197" w:type="dxa"/>
          </w:tcPr>
          <w:p w14:paraId="14FC4CA4" w14:textId="77777777" w:rsidR="00B237FE" w:rsidRPr="008432E1" w:rsidRDefault="00B237FE" w:rsidP="00F8677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29" w:type="dxa"/>
          </w:tcPr>
          <w:p w14:paraId="14FC4CA5" w14:textId="6FBA2AF3" w:rsidR="00B237FE" w:rsidRPr="008432E1" w:rsidRDefault="00E53EC2" w:rsidP="00F8677B">
            <w:pPr>
              <w:jc w:val="both"/>
              <w:rPr>
                <w:sz w:val="24"/>
                <w:szCs w:val="24"/>
              </w:rPr>
            </w:pPr>
            <w:r w:rsidRPr="00550FC0">
              <w:rPr>
                <w:sz w:val="24"/>
                <w:szCs w:val="24"/>
              </w:rPr>
              <w:t xml:space="preserve">székhely: </w:t>
            </w:r>
            <w:r w:rsidRPr="00550FC0">
              <w:rPr>
                <w:b/>
                <w:color w:val="000000"/>
                <w:sz w:val="24"/>
                <w:szCs w:val="24"/>
              </w:rPr>
              <w:t>10</w:t>
            </w:r>
            <w:r>
              <w:rPr>
                <w:b/>
                <w:color w:val="000000"/>
                <w:sz w:val="24"/>
                <w:szCs w:val="24"/>
              </w:rPr>
              <w:t>11</w:t>
            </w:r>
            <w:r w:rsidRPr="00550FC0">
              <w:rPr>
                <w:b/>
                <w:color w:val="000000"/>
                <w:sz w:val="24"/>
                <w:szCs w:val="24"/>
              </w:rPr>
              <w:t xml:space="preserve"> Budapest, </w:t>
            </w:r>
            <w:r>
              <w:rPr>
                <w:b/>
                <w:color w:val="000000"/>
                <w:sz w:val="24"/>
                <w:szCs w:val="24"/>
              </w:rPr>
              <w:t>Fő utca 44-50.</w:t>
            </w:r>
          </w:p>
        </w:tc>
      </w:tr>
      <w:tr w:rsidR="00B237FE" w:rsidRPr="008432E1" w14:paraId="14FC4CA9" w14:textId="77777777" w:rsidTr="00F8677B">
        <w:tc>
          <w:tcPr>
            <w:tcW w:w="2197" w:type="dxa"/>
          </w:tcPr>
          <w:p w14:paraId="14FC4CA7" w14:textId="77777777" w:rsidR="00B237FE" w:rsidRPr="008432E1" w:rsidRDefault="00B237FE" w:rsidP="00F8677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29" w:type="dxa"/>
          </w:tcPr>
          <w:p w14:paraId="14FC4CA8" w14:textId="0EDCA4CB" w:rsidR="00B237FE" w:rsidRPr="008432E1" w:rsidRDefault="00B237FE" w:rsidP="00AE37B1">
            <w:pPr>
              <w:jc w:val="both"/>
              <w:rPr>
                <w:sz w:val="24"/>
                <w:szCs w:val="24"/>
              </w:rPr>
            </w:pPr>
            <w:r w:rsidRPr="008432E1">
              <w:rPr>
                <w:sz w:val="24"/>
                <w:szCs w:val="24"/>
              </w:rPr>
              <w:t xml:space="preserve">képviselő: </w:t>
            </w:r>
            <w:r w:rsidR="00AE37B1">
              <w:rPr>
                <w:sz w:val="24"/>
                <w:szCs w:val="24"/>
              </w:rPr>
              <w:t>Szigeti Ádám</w:t>
            </w:r>
            <w:r w:rsidR="00AE37B1" w:rsidRPr="008432E1">
              <w:rPr>
                <w:sz w:val="24"/>
                <w:szCs w:val="24"/>
              </w:rPr>
              <w:t xml:space="preserve"> </w:t>
            </w:r>
            <w:r w:rsidR="00AE37B1">
              <w:rPr>
                <w:b/>
                <w:sz w:val="24"/>
                <w:szCs w:val="24"/>
              </w:rPr>
              <w:t>innovációért felelős</w:t>
            </w:r>
            <w:r w:rsidRPr="008432E1">
              <w:rPr>
                <w:b/>
                <w:sz w:val="24"/>
                <w:szCs w:val="24"/>
              </w:rPr>
              <w:t xml:space="preserve"> helyettes államtitkár</w:t>
            </w:r>
            <w:r w:rsidRPr="00D2368D">
              <w:rPr>
                <w:bCs/>
                <w:color w:val="FF6600"/>
                <w:sz w:val="24"/>
                <w:szCs w:val="24"/>
              </w:rPr>
              <w:t>*</w:t>
            </w:r>
          </w:p>
        </w:tc>
      </w:tr>
      <w:tr w:rsidR="00B237FE" w:rsidRPr="008432E1" w14:paraId="14FC4CAC" w14:textId="77777777" w:rsidTr="00F8677B">
        <w:tc>
          <w:tcPr>
            <w:tcW w:w="2197" w:type="dxa"/>
          </w:tcPr>
          <w:p w14:paraId="14FC4CAA" w14:textId="77777777" w:rsidR="00B237FE" w:rsidRPr="008432E1" w:rsidRDefault="00B237FE" w:rsidP="00F8677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29" w:type="dxa"/>
          </w:tcPr>
          <w:p w14:paraId="14FC4CAB" w14:textId="77777777" w:rsidR="00B237FE" w:rsidRPr="008432E1" w:rsidRDefault="00B237FE" w:rsidP="00F8677B">
            <w:pPr>
              <w:jc w:val="both"/>
              <w:rPr>
                <w:sz w:val="24"/>
                <w:szCs w:val="24"/>
              </w:rPr>
            </w:pPr>
            <w:r w:rsidRPr="008432E1">
              <w:rPr>
                <w:sz w:val="24"/>
                <w:szCs w:val="24"/>
              </w:rPr>
              <w:t xml:space="preserve">mint </w:t>
            </w:r>
            <w:r w:rsidRPr="008432E1">
              <w:rPr>
                <w:b/>
                <w:sz w:val="24"/>
                <w:szCs w:val="24"/>
              </w:rPr>
              <w:t>Támogató</w:t>
            </w:r>
            <w:r w:rsidRPr="008432E1">
              <w:rPr>
                <w:sz w:val="24"/>
                <w:szCs w:val="24"/>
              </w:rPr>
              <w:t>,</w:t>
            </w:r>
          </w:p>
        </w:tc>
      </w:tr>
      <w:tr w:rsidR="00B237FE" w:rsidRPr="008432E1" w14:paraId="14FC4CAF" w14:textId="77777777" w:rsidTr="00F8677B">
        <w:tc>
          <w:tcPr>
            <w:tcW w:w="2197" w:type="dxa"/>
          </w:tcPr>
          <w:p w14:paraId="14FC4CAD" w14:textId="77777777" w:rsidR="00B237FE" w:rsidRPr="008432E1" w:rsidRDefault="00B237FE" w:rsidP="00F8677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29" w:type="dxa"/>
          </w:tcPr>
          <w:p w14:paraId="14FC4CAE" w14:textId="77777777" w:rsidR="00B237FE" w:rsidRPr="006827F9" w:rsidRDefault="00B237FE" w:rsidP="00F8677B">
            <w:pPr>
              <w:pStyle w:val="lfej"/>
              <w:tabs>
                <w:tab w:val="clear" w:pos="4536"/>
                <w:tab w:val="clear" w:pos="9072"/>
              </w:tabs>
              <w:jc w:val="both"/>
              <w:rPr>
                <w:sz w:val="24"/>
                <w:szCs w:val="24"/>
              </w:rPr>
            </w:pPr>
          </w:p>
        </w:tc>
      </w:tr>
      <w:tr w:rsidR="00B237FE" w:rsidRPr="008432E1" w14:paraId="14FC4CB2" w14:textId="77777777" w:rsidTr="00F8677B">
        <w:tc>
          <w:tcPr>
            <w:tcW w:w="2197" w:type="dxa"/>
          </w:tcPr>
          <w:p w14:paraId="14FC4CB0" w14:textId="3C2E10AE" w:rsidR="00B237FE" w:rsidRPr="006827F9" w:rsidRDefault="00172347" w:rsidP="00F8677B">
            <w:pPr>
              <w:pStyle w:val="lfej"/>
              <w:tabs>
                <w:tab w:val="clear" w:pos="4536"/>
                <w:tab w:val="clear" w:pos="907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Kedvezményezett adatai:</w:t>
            </w:r>
            <w:r w:rsidRPr="006827F9">
              <w:rPr>
                <w:sz w:val="24"/>
                <w:szCs w:val="24"/>
              </w:rPr>
              <w:t xml:space="preserve"> </w:t>
            </w:r>
            <w:r w:rsidR="00B237FE" w:rsidRPr="006827F9">
              <w:rPr>
                <w:sz w:val="24"/>
                <w:szCs w:val="24"/>
              </w:rPr>
              <w:tab/>
              <w:t xml:space="preserve"> </w:t>
            </w:r>
          </w:p>
        </w:tc>
        <w:tc>
          <w:tcPr>
            <w:tcW w:w="7229" w:type="dxa"/>
          </w:tcPr>
          <w:p w14:paraId="14FC4CB1" w14:textId="77777777" w:rsidR="00B237FE" w:rsidRPr="008432E1" w:rsidRDefault="00B237FE" w:rsidP="00F8677B">
            <w:pPr>
              <w:jc w:val="both"/>
              <w:rPr>
                <w:b/>
                <w:bCs/>
                <w:sz w:val="24"/>
                <w:szCs w:val="24"/>
              </w:rPr>
            </w:pPr>
            <w:r w:rsidRPr="008432E1">
              <w:rPr>
                <w:sz w:val="24"/>
                <w:szCs w:val="24"/>
              </w:rPr>
              <w:t>név</w:t>
            </w:r>
            <w:proofErr w:type="gramStart"/>
            <w:r w:rsidRPr="008432E1">
              <w:rPr>
                <w:sz w:val="24"/>
                <w:szCs w:val="24"/>
              </w:rPr>
              <w:t>:</w:t>
            </w:r>
            <w:r w:rsidRPr="008432E1">
              <w:rPr>
                <w:b/>
                <w:bCs/>
                <w:sz w:val="24"/>
                <w:szCs w:val="24"/>
              </w:rPr>
              <w:t xml:space="preserve"> …</w:t>
            </w:r>
            <w:proofErr w:type="gramEnd"/>
          </w:p>
        </w:tc>
      </w:tr>
      <w:tr w:rsidR="00B237FE" w:rsidRPr="008432E1" w14:paraId="14FC4CB5" w14:textId="77777777" w:rsidTr="00F8677B">
        <w:tc>
          <w:tcPr>
            <w:tcW w:w="2197" w:type="dxa"/>
          </w:tcPr>
          <w:p w14:paraId="14FC4CB3" w14:textId="77777777" w:rsidR="00B237FE" w:rsidRPr="008432E1" w:rsidRDefault="00B237FE" w:rsidP="00F8677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29" w:type="dxa"/>
          </w:tcPr>
          <w:p w14:paraId="14FC4CB4" w14:textId="77777777" w:rsidR="00B237FE" w:rsidRPr="008432E1" w:rsidRDefault="00B237FE" w:rsidP="00F8677B">
            <w:pPr>
              <w:jc w:val="both"/>
              <w:rPr>
                <w:b/>
                <w:sz w:val="24"/>
                <w:szCs w:val="24"/>
              </w:rPr>
            </w:pPr>
            <w:r w:rsidRPr="008432E1">
              <w:rPr>
                <w:sz w:val="24"/>
                <w:szCs w:val="24"/>
              </w:rPr>
              <w:t>székhely</w:t>
            </w:r>
            <w:proofErr w:type="gramStart"/>
            <w:r w:rsidRPr="008432E1">
              <w:rPr>
                <w:sz w:val="24"/>
                <w:szCs w:val="24"/>
              </w:rPr>
              <w:t>:</w:t>
            </w:r>
            <w:r w:rsidRPr="008432E1">
              <w:rPr>
                <w:b/>
                <w:bCs/>
                <w:sz w:val="24"/>
                <w:szCs w:val="24"/>
              </w:rPr>
              <w:t xml:space="preserve"> …</w:t>
            </w:r>
            <w:proofErr w:type="gramEnd"/>
          </w:p>
        </w:tc>
      </w:tr>
      <w:tr w:rsidR="00B237FE" w:rsidRPr="008432E1" w14:paraId="14FC4CB8" w14:textId="77777777" w:rsidTr="00F8677B">
        <w:tc>
          <w:tcPr>
            <w:tcW w:w="2197" w:type="dxa"/>
          </w:tcPr>
          <w:p w14:paraId="14FC4CB6" w14:textId="77777777" w:rsidR="00B237FE" w:rsidRPr="008432E1" w:rsidRDefault="00B237FE" w:rsidP="00F8677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29" w:type="dxa"/>
          </w:tcPr>
          <w:p w14:paraId="14FC4CB7" w14:textId="77777777" w:rsidR="00B237FE" w:rsidRPr="008432E1" w:rsidRDefault="00B237FE" w:rsidP="00F8677B">
            <w:pPr>
              <w:jc w:val="both"/>
              <w:rPr>
                <w:sz w:val="24"/>
                <w:szCs w:val="24"/>
              </w:rPr>
            </w:pPr>
            <w:r w:rsidRPr="008432E1">
              <w:rPr>
                <w:sz w:val="24"/>
                <w:szCs w:val="24"/>
              </w:rPr>
              <w:t>képviselő</w:t>
            </w:r>
            <w:proofErr w:type="gramStart"/>
            <w:r w:rsidRPr="008432E1">
              <w:rPr>
                <w:sz w:val="24"/>
                <w:szCs w:val="24"/>
              </w:rPr>
              <w:t>:</w:t>
            </w:r>
            <w:r w:rsidRPr="008432E1">
              <w:rPr>
                <w:b/>
                <w:bCs/>
                <w:sz w:val="24"/>
                <w:szCs w:val="24"/>
              </w:rPr>
              <w:t>…</w:t>
            </w:r>
            <w:proofErr w:type="gramEnd"/>
          </w:p>
        </w:tc>
      </w:tr>
      <w:tr w:rsidR="00B237FE" w:rsidRPr="008432E1" w14:paraId="14FC4CBB" w14:textId="77777777" w:rsidTr="00F8677B">
        <w:tc>
          <w:tcPr>
            <w:tcW w:w="2197" w:type="dxa"/>
          </w:tcPr>
          <w:p w14:paraId="14FC4CB9" w14:textId="77777777" w:rsidR="00B237FE" w:rsidRPr="008432E1" w:rsidRDefault="00B237FE" w:rsidP="00F8677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29" w:type="dxa"/>
          </w:tcPr>
          <w:p w14:paraId="14FC4CBA" w14:textId="77777777" w:rsidR="00B237FE" w:rsidRPr="008432E1" w:rsidRDefault="00B237FE" w:rsidP="00F8677B">
            <w:pPr>
              <w:jc w:val="both"/>
              <w:rPr>
                <w:sz w:val="24"/>
                <w:szCs w:val="24"/>
              </w:rPr>
            </w:pPr>
            <w:r w:rsidRPr="008432E1">
              <w:rPr>
                <w:sz w:val="24"/>
                <w:szCs w:val="24"/>
              </w:rPr>
              <w:t>cégjegyzékszám/nyilvántart. szám</w:t>
            </w:r>
            <w:proofErr w:type="gramStart"/>
            <w:r w:rsidRPr="008432E1">
              <w:rPr>
                <w:sz w:val="24"/>
                <w:szCs w:val="24"/>
              </w:rPr>
              <w:t>: .</w:t>
            </w:r>
            <w:proofErr w:type="gramEnd"/>
            <w:r w:rsidRPr="008432E1">
              <w:rPr>
                <w:sz w:val="24"/>
                <w:szCs w:val="24"/>
              </w:rPr>
              <w:t>..</w:t>
            </w:r>
            <w:r w:rsidRPr="00D2368D">
              <w:rPr>
                <w:color w:val="FF6600"/>
                <w:sz w:val="24"/>
                <w:szCs w:val="24"/>
              </w:rPr>
              <w:t>*</w:t>
            </w:r>
          </w:p>
        </w:tc>
      </w:tr>
      <w:tr w:rsidR="00B237FE" w:rsidRPr="008432E1" w14:paraId="14FC4CC0" w14:textId="77777777" w:rsidTr="00F8677B">
        <w:tc>
          <w:tcPr>
            <w:tcW w:w="2197" w:type="dxa"/>
          </w:tcPr>
          <w:p w14:paraId="14FC4CBC" w14:textId="77777777" w:rsidR="00B237FE" w:rsidRPr="008432E1" w:rsidRDefault="00B237FE" w:rsidP="00F8677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29" w:type="dxa"/>
          </w:tcPr>
          <w:p w14:paraId="14FC4CBD" w14:textId="77777777" w:rsidR="00B237FE" w:rsidRPr="008432E1" w:rsidRDefault="00B237FE" w:rsidP="00F8677B">
            <w:pPr>
              <w:jc w:val="both"/>
              <w:rPr>
                <w:b/>
                <w:sz w:val="24"/>
                <w:szCs w:val="24"/>
              </w:rPr>
            </w:pPr>
            <w:r w:rsidRPr="008432E1">
              <w:rPr>
                <w:sz w:val="24"/>
                <w:szCs w:val="24"/>
              </w:rPr>
              <w:t>adószám</w:t>
            </w:r>
            <w:proofErr w:type="gramStart"/>
            <w:r w:rsidRPr="008432E1">
              <w:rPr>
                <w:sz w:val="24"/>
                <w:szCs w:val="24"/>
              </w:rPr>
              <w:t>: …</w:t>
            </w:r>
            <w:proofErr w:type="gramEnd"/>
          </w:p>
          <w:p w14:paraId="14FC4CBE" w14:textId="77777777" w:rsidR="00B237FE" w:rsidRPr="008432E1" w:rsidRDefault="00B237FE" w:rsidP="00F8677B">
            <w:pPr>
              <w:jc w:val="both"/>
              <w:rPr>
                <w:sz w:val="24"/>
                <w:szCs w:val="24"/>
              </w:rPr>
            </w:pPr>
            <w:r w:rsidRPr="008432E1">
              <w:rPr>
                <w:sz w:val="24"/>
                <w:szCs w:val="24"/>
              </w:rPr>
              <w:t>statisztikai számjel</w:t>
            </w:r>
            <w:proofErr w:type="gramStart"/>
            <w:r w:rsidRPr="008432E1">
              <w:rPr>
                <w:sz w:val="24"/>
                <w:szCs w:val="24"/>
              </w:rPr>
              <w:t>:…</w:t>
            </w:r>
            <w:proofErr w:type="gramEnd"/>
            <w:r w:rsidRPr="008432E1">
              <w:rPr>
                <w:color w:val="FF6600"/>
                <w:sz w:val="24"/>
                <w:szCs w:val="24"/>
              </w:rPr>
              <w:t>*</w:t>
            </w:r>
          </w:p>
          <w:p w14:paraId="14FC4CBF" w14:textId="77777777" w:rsidR="00B237FE" w:rsidRPr="008432E1" w:rsidRDefault="00B237FE" w:rsidP="00F8677B">
            <w:pPr>
              <w:jc w:val="both"/>
              <w:rPr>
                <w:sz w:val="24"/>
                <w:szCs w:val="24"/>
              </w:rPr>
            </w:pPr>
            <w:r w:rsidRPr="008432E1">
              <w:rPr>
                <w:sz w:val="24"/>
                <w:szCs w:val="24"/>
              </w:rPr>
              <w:t>számlavezető neve</w:t>
            </w:r>
            <w:proofErr w:type="gramStart"/>
            <w:r w:rsidRPr="008432E1">
              <w:rPr>
                <w:sz w:val="24"/>
                <w:szCs w:val="24"/>
              </w:rPr>
              <w:t>: …</w:t>
            </w:r>
            <w:proofErr w:type="gramEnd"/>
          </w:p>
        </w:tc>
      </w:tr>
      <w:tr w:rsidR="00B237FE" w:rsidRPr="008432E1" w14:paraId="14FC4CC6" w14:textId="77777777" w:rsidTr="00F8677B">
        <w:tc>
          <w:tcPr>
            <w:tcW w:w="2197" w:type="dxa"/>
          </w:tcPr>
          <w:p w14:paraId="14FC4CC1" w14:textId="77777777" w:rsidR="00B237FE" w:rsidRPr="008432E1" w:rsidRDefault="00B237FE" w:rsidP="00F8677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29" w:type="dxa"/>
          </w:tcPr>
          <w:p w14:paraId="14FC4CC3" w14:textId="77777777" w:rsidR="00B237FE" w:rsidRDefault="00B237FE" w:rsidP="00F8677B">
            <w:pPr>
              <w:jc w:val="both"/>
              <w:rPr>
                <w:sz w:val="24"/>
                <w:szCs w:val="24"/>
              </w:rPr>
            </w:pPr>
            <w:r w:rsidRPr="008432E1">
              <w:rPr>
                <w:sz w:val="24"/>
                <w:szCs w:val="24"/>
              </w:rPr>
              <w:t>számla száma</w:t>
            </w:r>
            <w:proofErr w:type="gramStart"/>
            <w:r w:rsidRPr="008432E1">
              <w:rPr>
                <w:sz w:val="24"/>
                <w:szCs w:val="24"/>
              </w:rPr>
              <w:t>: …</w:t>
            </w:r>
            <w:proofErr w:type="gramEnd"/>
          </w:p>
          <w:p w14:paraId="14FC4CC5" w14:textId="0140F83F" w:rsidR="00B237FE" w:rsidRPr="008432E1" w:rsidRDefault="00B237FE" w:rsidP="00F8677B">
            <w:pPr>
              <w:jc w:val="both"/>
              <w:rPr>
                <w:sz w:val="24"/>
                <w:szCs w:val="24"/>
              </w:rPr>
            </w:pPr>
          </w:p>
        </w:tc>
      </w:tr>
      <w:tr w:rsidR="00B237FE" w:rsidRPr="008432E1" w14:paraId="14FC4CC9" w14:textId="77777777" w:rsidTr="00F8677B">
        <w:tc>
          <w:tcPr>
            <w:tcW w:w="2197" w:type="dxa"/>
          </w:tcPr>
          <w:p w14:paraId="14FC4CC7" w14:textId="77777777" w:rsidR="00B237FE" w:rsidRPr="008432E1" w:rsidRDefault="00B237FE" w:rsidP="00F8677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29" w:type="dxa"/>
          </w:tcPr>
          <w:p w14:paraId="14FC4CC8" w14:textId="77777777" w:rsidR="00B237FE" w:rsidRPr="008432E1" w:rsidRDefault="00B237FE" w:rsidP="00F8677B">
            <w:pPr>
              <w:jc w:val="both"/>
              <w:rPr>
                <w:sz w:val="24"/>
                <w:szCs w:val="24"/>
              </w:rPr>
            </w:pPr>
            <w:r w:rsidRPr="008432E1">
              <w:rPr>
                <w:sz w:val="24"/>
                <w:szCs w:val="24"/>
              </w:rPr>
              <w:t xml:space="preserve">mint </w:t>
            </w:r>
            <w:r w:rsidRPr="008432E1">
              <w:rPr>
                <w:b/>
                <w:sz w:val="24"/>
                <w:szCs w:val="24"/>
              </w:rPr>
              <w:t>Kedvezményezett</w:t>
            </w:r>
          </w:p>
        </w:tc>
      </w:tr>
    </w:tbl>
    <w:p w14:paraId="6474EC35" w14:textId="77777777" w:rsidR="00B3003F" w:rsidRDefault="00B3003F" w:rsidP="00CA06B3">
      <w:pPr>
        <w:jc w:val="both"/>
        <w:rPr>
          <w:sz w:val="24"/>
          <w:szCs w:val="24"/>
        </w:rPr>
      </w:pPr>
    </w:p>
    <w:p w14:paraId="74968824" w14:textId="77777777" w:rsidR="00B3003F" w:rsidRDefault="00B3003F" w:rsidP="00CA06B3">
      <w:pPr>
        <w:jc w:val="both"/>
        <w:rPr>
          <w:sz w:val="24"/>
          <w:szCs w:val="24"/>
        </w:rPr>
      </w:pPr>
    </w:p>
    <w:p w14:paraId="14FC4CCF" w14:textId="77777777" w:rsidR="00B237FE" w:rsidRPr="001F2306" w:rsidRDefault="00B237FE" w:rsidP="00CA06B3">
      <w:pPr>
        <w:jc w:val="both"/>
      </w:pPr>
    </w:p>
    <w:p w14:paraId="148421E0" w14:textId="41AAB997" w:rsidR="00B31894" w:rsidRPr="00A95D2B" w:rsidRDefault="00B237FE" w:rsidP="00F50345">
      <w:pPr>
        <w:pStyle w:val="Listaszerbekezds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A95D2B">
        <w:rPr>
          <w:rFonts w:ascii="Times New Roman" w:hAnsi="Times New Roman"/>
          <w:b/>
          <w:sz w:val="24"/>
          <w:szCs w:val="24"/>
        </w:rPr>
        <w:t>A támogatás nyújtásának előzményei, körülményei:</w:t>
      </w:r>
      <w:r w:rsidRPr="00A95D2B">
        <w:rPr>
          <w:rFonts w:ascii="Times New Roman" w:hAnsi="Times New Roman"/>
          <w:sz w:val="24"/>
          <w:szCs w:val="24"/>
        </w:rPr>
        <w:t xml:space="preserve"> </w:t>
      </w:r>
    </w:p>
    <w:p w14:paraId="14FC4CD5" w14:textId="41D3DF33" w:rsidR="00B237FE" w:rsidRPr="00D2368D" w:rsidRDefault="00B91C5F" w:rsidP="00A95D2B">
      <w:pPr>
        <w:jc w:val="both"/>
        <w:rPr>
          <w:b/>
          <w:sz w:val="24"/>
          <w:szCs w:val="24"/>
        </w:rPr>
      </w:pPr>
      <w:r w:rsidRPr="00947B9C">
        <w:rPr>
          <w:sz w:val="24"/>
          <w:szCs w:val="24"/>
        </w:rPr>
        <w:lastRenderedPageBreak/>
        <w:t xml:space="preserve">A Magyarország 2019. évi központi költségvetéséről szóló 2018. évi L. törvény XVII. Innovációs és Technológiai Minisztérium fejezetében került létrehozásra az Ipar 4.0 program fejezeti kezelésű előirányzat, melynek keretösszege 1,5 milliárd forint. A program keretében támogatás kérelemre nyújtható. </w:t>
      </w:r>
      <w:r w:rsidR="00EC5C2C" w:rsidRPr="00947B9C">
        <w:rPr>
          <w:sz w:val="24"/>
          <w:szCs w:val="24"/>
        </w:rPr>
        <w:t>Támogató a feldolgozóipar, és IKT szolgáltatási szektor intelligens eszközökre épülő digitalizációs átalakítására, a felhasznált technológiák korszerűsítésére, a vállalkozások hatékonyságának növelésére szolgáló Ipar 4.0 programról, a támogatás igénylésének feltételeiről tájékoztatót tett közzé</w:t>
      </w:r>
      <w:r w:rsidR="00EC5C2C" w:rsidRPr="00A95D2B">
        <w:rPr>
          <w:b/>
          <w:color w:val="FF6600"/>
          <w:sz w:val="24"/>
          <w:szCs w:val="24"/>
        </w:rPr>
        <w:t xml:space="preserve">. </w:t>
      </w:r>
    </w:p>
    <w:p w14:paraId="14FC4CD6" w14:textId="77777777" w:rsidR="00B237FE" w:rsidRPr="008432E1" w:rsidRDefault="00B237FE" w:rsidP="00CA06B3">
      <w:pPr>
        <w:rPr>
          <w:sz w:val="24"/>
          <w:szCs w:val="24"/>
        </w:rPr>
      </w:pPr>
    </w:p>
    <w:p w14:paraId="14FC4CD7" w14:textId="3C4C18E8" w:rsidR="00B237FE" w:rsidRDefault="00062A44" w:rsidP="00CA06B3">
      <w:pPr>
        <w:jc w:val="both"/>
      </w:pPr>
      <w:r>
        <w:rPr>
          <w:sz w:val="24"/>
          <w:szCs w:val="24"/>
        </w:rPr>
        <w:t xml:space="preserve">A </w:t>
      </w:r>
      <w:r w:rsidR="00B237FE" w:rsidRPr="008432E1">
        <w:rPr>
          <w:sz w:val="24"/>
          <w:szCs w:val="24"/>
        </w:rPr>
        <w:t xml:space="preserve">Kedvezményezett </w:t>
      </w:r>
      <w:r w:rsidR="00B237FE">
        <w:rPr>
          <w:sz w:val="24"/>
          <w:szCs w:val="24"/>
        </w:rPr>
        <w:t xml:space="preserve">támogatási igényként </w:t>
      </w:r>
      <w:r w:rsidR="008934FC" w:rsidRPr="008E4497">
        <w:rPr>
          <w:sz w:val="24"/>
          <w:szCs w:val="24"/>
        </w:rPr>
        <w:t>a</w:t>
      </w:r>
      <w:r w:rsidR="008934FC">
        <w:rPr>
          <w:sz w:val="24"/>
          <w:szCs w:val="24"/>
        </w:rPr>
        <w:t xml:space="preserve">z Ipar 4.0 program tájékoztatójában közzétett szabályoknak </w:t>
      </w:r>
      <w:r w:rsidR="008934FC" w:rsidRPr="008E4497">
        <w:rPr>
          <w:sz w:val="24"/>
          <w:szCs w:val="24"/>
        </w:rPr>
        <w:t>megfelelően</w:t>
      </w:r>
      <w:r w:rsidR="00EB1525">
        <w:rPr>
          <w:sz w:val="24"/>
          <w:szCs w:val="24"/>
        </w:rPr>
        <w:t xml:space="preserve">, határidőben </w:t>
      </w:r>
      <w:proofErr w:type="gramStart"/>
      <w:r w:rsidR="00B237FE">
        <w:rPr>
          <w:sz w:val="24"/>
          <w:szCs w:val="24"/>
        </w:rPr>
        <w:t xml:space="preserve">benyújtott </w:t>
      </w:r>
      <w:r w:rsidR="008253AA">
        <w:rPr>
          <w:sz w:val="24"/>
          <w:szCs w:val="24"/>
        </w:rPr>
        <w:t>…</w:t>
      </w:r>
      <w:proofErr w:type="gramEnd"/>
      <w:r w:rsidR="008253AA">
        <w:rPr>
          <w:sz w:val="24"/>
          <w:szCs w:val="24"/>
        </w:rPr>
        <w:t xml:space="preserve">……….. iktatószámú </w:t>
      </w:r>
      <w:r w:rsidR="00B237FE">
        <w:rPr>
          <w:sz w:val="24"/>
          <w:szCs w:val="24"/>
        </w:rPr>
        <w:t xml:space="preserve">írásbeli </w:t>
      </w:r>
      <w:r w:rsidR="00B237FE" w:rsidRPr="008432E1">
        <w:rPr>
          <w:sz w:val="24"/>
          <w:szCs w:val="24"/>
        </w:rPr>
        <w:t xml:space="preserve">kérelmére </w:t>
      </w:r>
      <w:r w:rsidR="008253AA">
        <w:rPr>
          <w:sz w:val="24"/>
          <w:szCs w:val="24"/>
        </w:rPr>
        <w:t>……….. iktatószámon</w:t>
      </w:r>
      <w:r w:rsidR="00AC49A1">
        <w:rPr>
          <w:sz w:val="24"/>
          <w:szCs w:val="24"/>
        </w:rPr>
        <w:t xml:space="preserve">, </w:t>
      </w:r>
      <w:r w:rsidR="00AC49A1">
        <w:rPr>
          <w:i/>
          <w:sz w:val="24"/>
          <w:szCs w:val="24"/>
        </w:rPr>
        <w:t>az Innovációs és Technológiai Minisztérium Innovációért Felelős Helyettes Államtitkára</w:t>
      </w:r>
      <w:r w:rsidR="00AC49A1" w:rsidRPr="008432E1">
        <w:rPr>
          <w:i/>
          <w:sz w:val="24"/>
          <w:szCs w:val="24"/>
        </w:rPr>
        <w:t xml:space="preserve"> </w:t>
      </w:r>
      <w:r w:rsidR="00B237FE" w:rsidRPr="008432E1">
        <w:rPr>
          <w:i/>
          <w:sz w:val="24"/>
          <w:szCs w:val="24"/>
        </w:rPr>
        <w:t>által hozott</w:t>
      </w:r>
      <w:r w:rsidR="00B237FE" w:rsidRPr="001F2306">
        <w:rPr>
          <w:i/>
        </w:rPr>
        <w:t xml:space="preserve"> </w:t>
      </w:r>
      <w:r w:rsidR="00B237FE">
        <w:rPr>
          <w:sz w:val="24"/>
          <w:szCs w:val="24"/>
        </w:rPr>
        <w:t>támogatási</w:t>
      </w:r>
      <w:r w:rsidR="00B237FE" w:rsidRPr="008432E1">
        <w:rPr>
          <w:sz w:val="24"/>
          <w:szCs w:val="24"/>
        </w:rPr>
        <w:t xml:space="preserve"> döntés alapján</w:t>
      </w:r>
      <w:r w:rsidR="00AC49A1">
        <w:rPr>
          <w:color w:val="FF6600"/>
          <w:sz w:val="24"/>
        </w:rPr>
        <w:t xml:space="preserve"> </w:t>
      </w:r>
      <w:r w:rsidR="00B237FE" w:rsidRPr="008432E1">
        <w:rPr>
          <w:sz w:val="24"/>
          <w:szCs w:val="24"/>
        </w:rPr>
        <w:t xml:space="preserve">a Támogató a jelen </w:t>
      </w:r>
      <w:r w:rsidR="0032228B">
        <w:rPr>
          <w:sz w:val="24"/>
          <w:szCs w:val="24"/>
        </w:rPr>
        <w:t>támogatói okiratban</w:t>
      </w:r>
      <w:r w:rsidR="0032228B" w:rsidRPr="008432E1">
        <w:rPr>
          <w:sz w:val="24"/>
          <w:szCs w:val="24"/>
        </w:rPr>
        <w:t xml:space="preserve"> </w:t>
      </w:r>
      <w:r w:rsidR="00B237FE" w:rsidRPr="008432E1">
        <w:rPr>
          <w:sz w:val="24"/>
          <w:szCs w:val="24"/>
        </w:rPr>
        <w:t>meghatározott feltételek mellett anyagi támogatást nyújt a Kedvezményezett részére</w:t>
      </w:r>
      <w:r w:rsidR="00B237FE">
        <w:t>.</w:t>
      </w:r>
    </w:p>
    <w:p w14:paraId="0D91070D" w14:textId="77777777" w:rsidR="00B3003F" w:rsidRDefault="00B3003F" w:rsidP="00CA06B3">
      <w:pPr>
        <w:jc w:val="both"/>
      </w:pPr>
    </w:p>
    <w:p w14:paraId="14FC4CDB" w14:textId="77777777" w:rsidR="00B237FE" w:rsidRPr="001F2306" w:rsidRDefault="00B237FE" w:rsidP="00CA06B3">
      <w:pPr>
        <w:pStyle w:val="lfej"/>
        <w:tabs>
          <w:tab w:val="clear" w:pos="4536"/>
          <w:tab w:val="clear" w:pos="9072"/>
        </w:tabs>
        <w:jc w:val="both"/>
      </w:pPr>
    </w:p>
    <w:p w14:paraId="14FC4CDC" w14:textId="4D9EB863" w:rsidR="00B237FE" w:rsidRPr="008432E1" w:rsidRDefault="00B237FE" w:rsidP="00CA06B3">
      <w:pPr>
        <w:numPr>
          <w:ilvl w:val="0"/>
          <w:numId w:val="6"/>
        </w:numPr>
        <w:overflowPunct/>
        <w:autoSpaceDE/>
        <w:autoSpaceDN/>
        <w:adjustRightInd/>
        <w:jc w:val="both"/>
        <w:textAlignment w:val="auto"/>
        <w:rPr>
          <w:b/>
          <w:bCs/>
          <w:sz w:val="24"/>
          <w:szCs w:val="24"/>
        </w:rPr>
      </w:pPr>
      <w:r w:rsidRPr="008432E1">
        <w:rPr>
          <w:b/>
          <w:bCs/>
          <w:sz w:val="24"/>
          <w:szCs w:val="24"/>
        </w:rPr>
        <w:t xml:space="preserve">A </w:t>
      </w:r>
      <w:r w:rsidR="00083CFD" w:rsidRPr="00550FC0">
        <w:rPr>
          <w:b/>
          <w:bCs/>
          <w:sz w:val="24"/>
          <w:szCs w:val="24"/>
        </w:rPr>
        <w:t>támogatói okirat tárgya:</w:t>
      </w:r>
    </w:p>
    <w:p w14:paraId="14FC4CDD" w14:textId="77777777" w:rsidR="00B237FE" w:rsidRPr="008432E1" w:rsidRDefault="00B237FE" w:rsidP="00CA06B3">
      <w:pPr>
        <w:tabs>
          <w:tab w:val="num" w:pos="0"/>
        </w:tabs>
        <w:ind w:left="-426" w:firstLine="66"/>
        <w:jc w:val="both"/>
        <w:rPr>
          <w:sz w:val="24"/>
          <w:szCs w:val="24"/>
        </w:rPr>
      </w:pPr>
    </w:p>
    <w:p w14:paraId="14FC4CDE" w14:textId="5D148255" w:rsidR="00B237FE" w:rsidRPr="008432E1" w:rsidRDefault="00B237FE" w:rsidP="00CA06B3">
      <w:pPr>
        <w:tabs>
          <w:tab w:val="num" w:pos="0"/>
        </w:tabs>
        <w:jc w:val="both"/>
        <w:rPr>
          <w:sz w:val="24"/>
          <w:szCs w:val="24"/>
        </w:rPr>
      </w:pPr>
      <w:r w:rsidRPr="008432E1">
        <w:rPr>
          <w:b/>
          <w:sz w:val="24"/>
          <w:szCs w:val="24"/>
        </w:rPr>
        <w:t>2.1.</w:t>
      </w:r>
      <w:r w:rsidRPr="008432E1">
        <w:rPr>
          <w:sz w:val="24"/>
          <w:szCs w:val="24"/>
        </w:rPr>
        <w:t xml:space="preserve"> Kedvezményezett </w:t>
      </w:r>
      <w:r w:rsidRPr="008E4497">
        <w:rPr>
          <w:sz w:val="24"/>
          <w:szCs w:val="24"/>
        </w:rPr>
        <w:t>a pályázatában</w:t>
      </w:r>
      <w:r w:rsidRPr="008432E1">
        <w:rPr>
          <w:sz w:val="24"/>
          <w:szCs w:val="24"/>
        </w:rPr>
        <w:t>/támogatási kérelmében, a</w:t>
      </w:r>
      <w:r w:rsidR="00B124B8">
        <w:rPr>
          <w:sz w:val="24"/>
          <w:szCs w:val="24"/>
        </w:rPr>
        <w:t xml:space="preserve"> jelen </w:t>
      </w:r>
      <w:r w:rsidR="0032228B">
        <w:rPr>
          <w:sz w:val="24"/>
          <w:szCs w:val="24"/>
        </w:rPr>
        <w:t xml:space="preserve">támogatói okirat </w:t>
      </w:r>
      <w:r w:rsidR="00B124B8">
        <w:rPr>
          <w:sz w:val="24"/>
          <w:szCs w:val="24"/>
        </w:rPr>
        <w:t>I. sz. mellékletét képező</w:t>
      </w:r>
      <w:r w:rsidRPr="008432E1">
        <w:rPr>
          <w:sz w:val="24"/>
          <w:szCs w:val="24"/>
        </w:rPr>
        <w:t xml:space="preserve"> </w:t>
      </w:r>
      <w:r w:rsidRPr="008432E1">
        <w:rPr>
          <w:i/>
          <w:sz w:val="24"/>
          <w:szCs w:val="24"/>
        </w:rPr>
        <w:t>munkatervben vagy szakmai illetve, beruházási programban</w:t>
      </w:r>
      <w:r w:rsidRPr="008432E1">
        <w:rPr>
          <w:b/>
          <w:color w:val="FF6600"/>
          <w:sz w:val="24"/>
          <w:szCs w:val="24"/>
        </w:rPr>
        <w:t xml:space="preserve"> </w:t>
      </w:r>
      <w:r w:rsidRPr="008432E1">
        <w:rPr>
          <w:sz w:val="24"/>
          <w:szCs w:val="24"/>
        </w:rPr>
        <w:t>és a</w:t>
      </w:r>
      <w:r w:rsidR="00B124B8" w:rsidRPr="00B124B8">
        <w:rPr>
          <w:sz w:val="24"/>
          <w:szCs w:val="24"/>
        </w:rPr>
        <w:t xml:space="preserve"> </w:t>
      </w:r>
      <w:r w:rsidR="00B124B8">
        <w:rPr>
          <w:sz w:val="24"/>
          <w:szCs w:val="24"/>
        </w:rPr>
        <w:t xml:space="preserve">jelen </w:t>
      </w:r>
      <w:r w:rsidR="0032228B">
        <w:rPr>
          <w:sz w:val="24"/>
          <w:szCs w:val="24"/>
        </w:rPr>
        <w:t xml:space="preserve">okirat </w:t>
      </w:r>
      <w:r w:rsidR="00B124B8">
        <w:rPr>
          <w:sz w:val="24"/>
          <w:szCs w:val="24"/>
        </w:rPr>
        <w:t>II. sz. mellékletét képező</w:t>
      </w:r>
      <w:r w:rsidRPr="008432E1">
        <w:rPr>
          <w:sz w:val="24"/>
          <w:szCs w:val="24"/>
        </w:rPr>
        <w:t xml:space="preserve"> költségtervben részletezettek szerint vállalja, hogy </w:t>
      </w:r>
    </w:p>
    <w:p w14:paraId="14FC4CDF" w14:textId="77777777" w:rsidR="00B237FE" w:rsidRPr="008432E1" w:rsidRDefault="00B237FE" w:rsidP="00CA06B3">
      <w:pPr>
        <w:tabs>
          <w:tab w:val="num" w:pos="0"/>
        </w:tabs>
        <w:jc w:val="both"/>
        <w:rPr>
          <w:sz w:val="24"/>
          <w:szCs w:val="24"/>
        </w:rPr>
      </w:pPr>
      <w:r w:rsidRPr="008432E1">
        <w:rPr>
          <w:sz w:val="24"/>
          <w:szCs w:val="24"/>
        </w:rPr>
        <w:t>- ………………………….</w:t>
      </w:r>
    </w:p>
    <w:p w14:paraId="14FC4CE0" w14:textId="77777777" w:rsidR="00B237FE" w:rsidRPr="008432E1" w:rsidRDefault="00B237FE" w:rsidP="00CA06B3">
      <w:pPr>
        <w:tabs>
          <w:tab w:val="num" w:pos="0"/>
        </w:tabs>
        <w:jc w:val="both"/>
        <w:rPr>
          <w:sz w:val="24"/>
          <w:szCs w:val="24"/>
        </w:rPr>
      </w:pPr>
      <w:r w:rsidRPr="008432E1">
        <w:rPr>
          <w:sz w:val="24"/>
          <w:szCs w:val="24"/>
        </w:rPr>
        <w:t>- …………………………</w:t>
      </w:r>
    </w:p>
    <w:p w14:paraId="14FC4CE1" w14:textId="77777777" w:rsidR="00B237FE" w:rsidRDefault="00B237FE" w:rsidP="00CA06B3">
      <w:pPr>
        <w:tabs>
          <w:tab w:val="num" w:pos="0"/>
        </w:tabs>
        <w:jc w:val="both"/>
        <w:rPr>
          <w:sz w:val="24"/>
          <w:szCs w:val="24"/>
        </w:rPr>
      </w:pPr>
      <w:r w:rsidRPr="008432E1">
        <w:rPr>
          <w:sz w:val="24"/>
          <w:szCs w:val="24"/>
        </w:rPr>
        <w:t xml:space="preserve">(továbbiakban együtt: </w:t>
      </w:r>
      <w:r w:rsidRPr="008432E1">
        <w:rPr>
          <w:b/>
          <w:sz w:val="24"/>
          <w:szCs w:val="24"/>
        </w:rPr>
        <w:t>szakmai feladat</w:t>
      </w:r>
      <w:r w:rsidRPr="008432E1">
        <w:rPr>
          <w:sz w:val="24"/>
          <w:szCs w:val="24"/>
        </w:rPr>
        <w:t>).</w:t>
      </w:r>
    </w:p>
    <w:p w14:paraId="5FB35F76" w14:textId="77777777" w:rsidR="00B31894" w:rsidRPr="008432E1" w:rsidRDefault="00B31894" w:rsidP="00CA06B3">
      <w:pPr>
        <w:tabs>
          <w:tab w:val="num" w:pos="0"/>
        </w:tabs>
        <w:jc w:val="both"/>
        <w:rPr>
          <w:sz w:val="24"/>
          <w:szCs w:val="24"/>
        </w:rPr>
      </w:pPr>
    </w:p>
    <w:p w14:paraId="14FC4CE7" w14:textId="77777777" w:rsidR="00B237FE" w:rsidRDefault="00B237FE" w:rsidP="00CA06B3">
      <w:pPr>
        <w:ind w:left="-426"/>
        <w:jc w:val="both"/>
      </w:pPr>
    </w:p>
    <w:p w14:paraId="2770E1CF" w14:textId="77777777" w:rsidR="00083CFD" w:rsidRPr="00550FC0" w:rsidRDefault="00083CFD" w:rsidP="00083CFD">
      <w:pPr>
        <w:jc w:val="both"/>
        <w:rPr>
          <w:sz w:val="24"/>
          <w:szCs w:val="24"/>
        </w:rPr>
      </w:pPr>
      <w:r w:rsidRPr="00550FC0">
        <w:rPr>
          <w:b/>
          <w:sz w:val="24"/>
          <w:szCs w:val="24"/>
        </w:rPr>
        <w:t>2.2.</w:t>
      </w:r>
      <w:r w:rsidRPr="00550FC0">
        <w:rPr>
          <w:sz w:val="24"/>
          <w:szCs w:val="24"/>
        </w:rPr>
        <w:t xml:space="preserve"> Támogató jelen támogatói okiratot a Kedvezményezettnek a szakmai feladat teljesítése során felmerülő költségei 3.1. pont </w:t>
      </w:r>
      <w:proofErr w:type="gramStart"/>
      <w:r w:rsidRPr="00550FC0">
        <w:rPr>
          <w:sz w:val="24"/>
          <w:szCs w:val="24"/>
        </w:rPr>
        <w:t>szerinti összegű</w:t>
      </w:r>
      <w:proofErr w:type="gramEnd"/>
      <w:r w:rsidRPr="00550FC0">
        <w:rPr>
          <w:sz w:val="24"/>
          <w:szCs w:val="24"/>
        </w:rPr>
        <w:t xml:space="preserve"> támogatása tárgyában adja ki.</w:t>
      </w:r>
    </w:p>
    <w:p w14:paraId="30939AB1" w14:textId="77777777" w:rsidR="00083CFD" w:rsidRPr="00550FC0" w:rsidRDefault="00083CFD" w:rsidP="00083CFD">
      <w:pPr>
        <w:jc w:val="both"/>
        <w:rPr>
          <w:b/>
          <w:sz w:val="24"/>
          <w:szCs w:val="24"/>
        </w:rPr>
      </w:pPr>
    </w:p>
    <w:p w14:paraId="29A23FA2" w14:textId="77777777" w:rsidR="00083CFD" w:rsidRDefault="00083CFD" w:rsidP="00083CFD">
      <w:pPr>
        <w:jc w:val="both"/>
        <w:rPr>
          <w:b/>
          <w:sz w:val="24"/>
          <w:szCs w:val="24"/>
        </w:rPr>
      </w:pPr>
      <w:r w:rsidRPr="00550FC0">
        <w:rPr>
          <w:b/>
          <w:sz w:val="24"/>
          <w:szCs w:val="24"/>
        </w:rPr>
        <w:t>2.3. Támogatási intenzitás</w:t>
      </w:r>
      <w:proofErr w:type="gramStart"/>
      <w:r w:rsidRPr="00550FC0">
        <w:rPr>
          <w:b/>
          <w:sz w:val="24"/>
          <w:szCs w:val="24"/>
        </w:rPr>
        <w:t>: ..</w:t>
      </w:r>
      <w:proofErr w:type="gramEnd"/>
      <w:r w:rsidRPr="00550FC0">
        <w:rPr>
          <w:b/>
          <w:sz w:val="24"/>
          <w:szCs w:val="24"/>
        </w:rPr>
        <w:t>.. %</w:t>
      </w:r>
    </w:p>
    <w:p w14:paraId="0732EFC7" w14:textId="77777777" w:rsidR="006810D8" w:rsidRDefault="006810D8" w:rsidP="00083CFD">
      <w:pPr>
        <w:jc w:val="both"/>
        <w:rPr>
          <w:b/>
          <w:sz w:val="24"/>
          <w:szCs w:val="24"/>
        </w:rPr>
      </w:pPr>
    </w:p>
    <w:p w14:paraId="48255120" w14:textId="319D7FB4" w:rsidR="006810D8" w:rsidRPr="00550FC0" w:rsidRDefault="006810D8" w:rsidP="00083CFD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2.4. A Kedvezményezett </w:t>
      </w:r>
      <w:proofErr w:type="spellStart"/>
      <w:r>
        <w:rPr>
          <w:b/>
          <w:sz w:val="24"/>
          <w:szCs w:val="24"/>
        </w:rPr>
        <w:t>Ávr</w:t>
      </w:r>
      <w:proofErr w:type="spellEnd"/>
      <w:r>
        <w:rPr>
          <w:b/>
          <w:sz w:val="24"/>
          <w:szCs w:val="24"/>
        </w:rPr>
        <w:t>. 75. § szerinti nyilatkozatait jelen okirat IV. sz. mellékletét képző dokumentum tartalmazza.</w:t>
      </w:r>
    </w:p>
    <w:p w14:paraId="14FC4D00" w14:textId="3E2D97FB" w:rsidR="00B237FE" w:rsidRDefault="00083CFD" w:rsidP="00F50345">
      <w:pPr>
        <w:pStyle w:val="lfej"/>
        <w:tabs>
          <w:tab w:val="clear" w:pos="4536"/>
          <w:tab w:val="clear" w:pos="9072"/>
        </w:tabs>
        <w:jc w:val="both"/>
      </w:pPr>
      <w:r w:rsidRPr="00F53CCE" w:rsidDel="00083CFD">
        <w:rPr>
          <w:b/>
          <w:sz w:val="24"/>
          <w:szCs w:val="24"/>
        </w:rPr>
        <w:t xml:space="preserve"> </w:t>
      </w:r>
    </w:p>
    <w:p w14:paraId="14FC4D01" w14:textId="77777777" w:rsidR="00B237FE" w:rsidRPr="008432E1" w:rsidRDefault="00B237FE" w:rsidP="00CA06B3">
      <w:pPr>
        <w:jc w:val="both"/>
        <w:rPr>
          <w:b/>
          <w:sz w:val="24"/>
          <w:szCs w:val="24"/>
        </w:rPr>
      </w:pPr>
      <w:smartTag w:uri="urn:schemas-microsoft-com:office:smarttags" w:element="metricconverter">
        <w:smartTagPr>
          <w:attr w:name="ProductID" w:val="3. A"/>
        </w:smartTagPr>
        <w:r w:rsidRPr="008432E1">
          <w:rPr>
            <w:b/>
            <w:sz w:val="24"/>
            <w:szCs w:val="24"/>
          </w:rPr>
          <w:t>3. A</w:t>
        </w:r>
      </w:smartTag>
      <w:r w:rsidRPr="008432E1">
        <w:rPr>
          <w:b/>
          <w:sz w:val="24"/>
          <w:szCs w:val="24"/>
        </w:rPr>
        <w:t xml:space="preserve"> támogatás összege, forrása:</w:t>
      </w:r>
    </w:p>
    <w:p w14:paraId="14FC4D02" w14:textId="77777777" w:rsidR="00B237FE" w:rsidRPr="008432E1" w:rsidRDefault="00B237FE" w:rsidP="00CA06B3">
      <w:pPr>
        <w:jc w:val="both"/>
        <w:rPr>
          <w:sz w:val="24"/>
          <w:szCs w:val="24"/>
        </w:rPr>
      </w:pPr>
    </w:p>
    <w:p w14:paraId="14FC4D03" w14:textId="79D31A04" w:rsidR="00B237FE" w:rsidRDefault="00B237FE" w:rsidP="00CA06B3">
      <w:pPr>
        <w:jc w:val="both"/>
        <w:rPr>
          <w:sz w:val="24"/>
          <w:szCs w:val="24"/>
        </w:rPr>
      </w:pPr>
      <w:r w:rsidRPr="008432E1">
        <w:rPr>
          <w:sz w:val="24"/>
          <w:szCs w:val="24"/>
        </w:rPr>
        <w:t xml:space="preserve">3.1. </w:t>
      </w:r>
      <w:r w:rsidRPr="00F927A2">
        <w:rPr>
          <w:b/>
          <w:sz w:val="24"/>
          <w:szCs w:val="24"/>
        </w:rPr>
        <w:t>A támogatás összege: ………………………. Ft, azaz ………… forint</w:t>
      </w:r>
      <w:r w:rsidR="000E7E69">
        <w:rPr>
          <w:color w:val="FF6600"/>
          <w:sz w:val="24"/>
          <w:szCs w:val="24"/>
        </w:rPr>
        <w:t>.</w:t>
      </w:r>
      <w:r w:rsidR="009412E5">
        <w:rPr>
          <w:color w:val="FF6600"/>
          <w:sz w:val="24"/>
          <w:szCs w:val="24"/>
        </w:rPr>
        <w:t xml:space="preserve"> </w:t>
      </w:r>
    </w:p>
    <w:p w14:paraId="5E72BAC1" w14:textId="77777777" w:rsidR="00407578" w:rsidRDefault="00407578" w:rsidP="00CA06B3">
      <w:pPr>
        <w:jc w:val="both"/>
        <w:rPr>
          <w:sz w:val="24"/>
          <w:szCs w:val="24"/>
        </w:rPr>
      </w:pPr>
    </w:p>
    <w:p w14:paraId="2F0F4226" w14:textId="219918D4" w:rsidR="00407578" w:rsidRDefault="00407578" w:rsidP="00CA06B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támogatás összegének forintról devizára vagy devizáról forintra történő átváltásából eredő esetleges árfolyamkülönbség kockázatát Kedvezményezett köteles viselni.  </w:t>
      </w:r>
    </w:p>
    <w:p w14:paraId="6D73B49F" w14:textId="77777777" w:rsidR="00B31894" w:rsidRPr="008432E1" w:rsidRDefault="00B31894" w:rsidP="00CA06B3">
      <w:pPr>
        <w:jc w:val="both"/>
        <w:rPr>
          <w:sz w:val="24"/>
          <w:szCs w:val="24"/>
        </w:rPr>
      </w:pPr>
    </w:p>
    <w:p w14:paraId="14FC4D43" w14:textId="3CD7A610" w:rsidR="00B237FE" w:rsidRPr="00D2368D" w:rsidRDefault="00B237FE" w:rsidP="00D2368D">
      <w:pPr>
        <w:pStyle w:val="lfej"/>
        <w:tabs>
          <w:tab w:val="clear" w:pos="4536"/>
          <w:tab w:val="clear" w:pos="9072"/>
        </w:tabs>
        <w:jc w:val="both"/>
        <w:rPr>
          <w:b/>
          <w:color w:val="FF6600"/>
        </w:rPr>
      </w:pPr>
    </w:p>
    <w:p w14:paraId="14FC4D44" w14:textId="77777777" w:rsidR="00B237FE" w:rsidRPr="008432E1" w:rsidRDefault="00B237FE" w:rsidP="00CA06B3">
      <w:pPr>
        <w:jc w:val="both"/>
        <w:rPr>
          <w:sz w:val="24"/>
          <w:szCs w:val="24"/>
        </w:rPr>
      </w:pPr>
    </w:p>
    <w:p w14:paraId="14FC4D45" w14:textId="69B54511" w:rsidR="00B237FE" w:rsidRDefault="00B237FE" w:rsidP="00CA06B3">
      <w:pPr>
        <w:jc w:val="both"/>
        <w:rPr>
          <w:color w:val="FF6600"/>
          <w:sz w:val="24"/>
        </w:rPr>
      </w:pPr>
      <w:r w:rsidRPr="0040758D">
        <w:rPr>
          <w:sz w:val="24"/>
          <w:szCs w:val="24"/>
        </w:rPr>
        <w:t xml:space="preserve">3.2. A támogatás forrása: a Magyarország </w:t>
      </w:r>
      <w:r w:rsidR="00496E28" w:rsidRPr="0040758D">
        <w:rPr>
          <w:sz w:val="24"/>
          <w:szCs w:val="24"/>
        </w:rPr>
        <w:t>201</w:t>
      </w:r>
      <w:r w:rsidR="00496E28">
        <w:rPr>
          <w:sz w:val="24"/>
          <w:szCs w:val="24"/>
        </w:rPr>
        <w:t>9</w:t>
      </w:r>
      <w:r w:rsidRPr="0040758D">
        <w:rPr>
          <w:sz w:val="24"/>
          <w:szCs w:val="24"/>
        </w:rPr>
        <w:t xml:space="preserve">. évi központi költségvetéséről szóló </w:t>
      </w:r>
      <w:r w:rsidR="00496E28" w:rsidRPr="0040758D">
        <w:rPr>
          <w:sz w:val="24"/>
          <w:szCs w:val="24"/>
        </w:rPr>
        <w:t>201</w:t>
      </w:r>
      <w:r w:rsidR="00496E28">
        <w:rPr>
          <w:sz w:val="24"/>
          <w:szCs w:val="24"/>
        </w:rPr>
        <w:t>8</w:t>
      </w:r>
      <w:r w:rsidRPr="0040758D">
        <w:rPr>
          <w:sz w:val="24"/>
          <w:szCs w:val="24"/>
        </w:rPr>
        <w:t xml:space="preserve">. évi </w:t>
      </w:r>
      <w:r w:rsidR="00496E28">
        <w:rPr>
          <w:sz w:val="24"/>
          <w:szCs w:val="24"/>
        </w:rPr>
        <w:t>L</w:t>
      </w:r>
      <w:r w:rsidR="0040758D" w:rsidRPr="0040758D">
        <w:rPr>
          <w:sz w:val="24"/>
          <w:szCs w:val="24"/>
        </w:rPr>
        <w:t>.</w:t>
      </w:r>
      <w:r w:rsidRPr="0040758D">
        <w:rPr>
          <w:sz w:val="24"/>
          <w:szCs w:val="24"/>
        </w:rPr>
        <w:t xml:space="preserve"> </w:t>
      </w:r>
      <w:r w:rsidRPr="00676321">
        <w:rPr>
          <w:sz w:val="24"/>
          <w:szCs w:val="24"/>
        </w:rPr>
        <w:t xml:space="preserve">törvény 1. melléklete, </w:t>
      </w:r>
      <w:r w:rsidR="00A4232E" w:rsidRPr="00676321">
        <w:rPr>
          <w:sz w:val="24"/>
          <w:szCs w:val="24"/>
        </w:rPr>
        <w:t xml:space="preserve">XVII. </w:t>
      </w:r>
      <w:r w:rsidR="009412E5" w:rsidRPr="00676321">
        <w:rPr>
          <w:sz w:val="24"/>
          <w:szCs w:val="24"/>
        </w:rPr>
        <w:t>Innovációs és Technológiai</w:t>
      </w:r>
      <w:r w:rsidR="00A4232E" w:rsidRPr="00676321">
        <w:rPr>
          <w:sz w:val="24"/>
          <w:szCs w:val="24"/>
        </w:rPr>
        <w:t xml:space="preserve"> Minisztérium</w:t>
      </w:r>
      <w:r w:rsidRPr="00676321">
        <w:rPr>
          <w:sz w:val="24"/>
          <w:szCs w:val="24"/>
        </w:rPr>
        <w:t xml:space="preserve"> fejezet, </w:t>
      </w:r>
      <w:r w:rsidR="0007418F">
        <w:rPr>
          <w:sz w:val="24"/>
          <w:szCs w:val="24"/>
        </w:rPr>
        <w:t>Ipar 4.0 program</w:t>
      </w:r>
      <w:r w:rsidR="0007418F" w:rsidRPr="00676321">
        <w:rPr>
          <w:sz w:val="24"/>
          <w:szCs w:val="24"/>
        </w:rPr>
        <w:t xml:space="preserve"> </w:t>
      </w:r>
      <w:r w:rsidR="00870A29" w:rsidRPr="00676321">
        <w:rPr>
          <w:i/>
          <w:sz w:val="24"/>
          <w:szCs w:val="24"/>
        </w:rPr>
        <w:t xml:space="preserve">fejezeti kezelésű </w:t>
      </w:r>
      <w:r w:rsidRPr="00676321">
        <w:rPr>
          <w:i/>
          <w:sz w:val="24"/>
          <w:szCs w:val="24"/>
        </w:rPr>
        <w:t>előirányzat</w:t>
      </w:r>
      <w:r w:rsidRPr="00676321">
        <w:rPr>
          <w:i/>
          <w:color w:val="FF6600"/>
          <w:sz w:val="24"/>
          <w:szCs w:val="24"/>
        </w:rPr>
        <w:t>*</w:t>
      </w:r>
      <w:r w:rsidRPr="00676321">
        <w:rPr>
          <w:i/>
          <w:sz w:val="24"/>
          <w:szCs w:val="24"/>
        </w:rPr>
        <w:t xml:space="preserve">, </w:t>
      </w:r>
      <w:r w:rsidR="0009486C">
        <w:rPr>
          <w:i/>
          <w:sz w:val="24"/>
          <w:szCs w:val="24"/>
        </w:rPr>
        <w:t>20/64/4/</w:t>
      </w:r>
      <w:proofErr w:type="spellStart"/>
      <w:r w:rsidR="0009486C">
        <w:rPr>
          <w:i/>
          <w:sz w:val="24"/>
          <w:szCs w:val="24"/>
        </w:rPr>
        <w:t>4</w:t>
      </w:r>
      <w:proofErr w:type="spellEnd"/>
      <w:r w:rsidR="0009486C" w:rsidRPr="0040758D">
        <w:rPr>
          <w:i/>
          <w:sz w:val="24"/>
          <w:szCs w:val="24"/>
        </w:rPr>
        <w:t xml:space="preserve"> </w:t>
      </w:r>
      <w:r w:rsidRPr="0040758D">
        <w:rPr>
          <w:i/>
          <w:sz w:val="24"/>
          <w:szCs w:val="24"/>
        </w:rPr>
        <w:t xml:space="preserve">sz. </w:t>
      </w:r>
      <w:r w:rsidR="0009486C">
        <w:rPr>
          <w:i/>
          <w:sz w:val="24"/>
          <w:szCs w:val="24"/>
        </w:rPr>
        <w:t>Ipar 4.0 program</w:t>
      </w:r>
      <w:r w:rsidR="0009486C" w:rsidRPr="0040758D">
        <w:rPr>
          <w:i/>
          <w:sz w:val="24"/>
          <w:szCs w:val="24"/>
        </w:rPr>
        <w:t xml:space="preserve"> </w:t>
      </w:r>
      <w:r w:rsidRPr="0040758D">
        <w:rPr>
          <w:i/>
          <w:sz w:val="24"/>
          <w:szCs w:val="24"/>
        </w:rPr>
        <w:t>megnevezésű részfeladata.</w:t>
      </w:r>
      <w:r w:rsidRPr="0040758D">
        <w:rPr>
          <w:color w:val="FF6600"/>
          <w:sz w:val="24"/>
        </w:rPr>
        <w:t>**</w:t>
      </w:r>
    </w:p>
    <w:p w14:paraId="2988500C" w14:textId="77777777" w:rsidR="00B31894" w:rsidRPr="0003193F" w:rsidRDefault="00B31894" w:rsidP="00CA06B3">
      <w:pPr>
        <w:jc w:val="both"/>
      </w:pPr>
    </w:p>
    <w:p w14:paraId="14FC4D48" w14:textId="77777777" w:rsidR="00B237FE" w:rsidRPr="008432E1" w:rsidRDefault="00B237FE" w:rsidP="00CA06B3">
      <w:pPr>
        <w:jc w:val="both"/>
        <w:rPr>
          <w:sz w:val="24"/>
          <w:szCs w:val="24"/>
        </w:rPr>
      </w:pPr>
    </w:p>
    <w:p w14:paraId="14FC4D49" w14:textId="0946F8DA" w:rsidR="00B237FE" w:rsidRPr="001F2306" w:rsidRDefault="00B237FE" w:rsidP="00CA06B3">
      <w:pPr>
        <w:jc w:val="both"/>
      </w:pPr>
      <w:r w:rsidRPr="008432E1">
        <w:rPr>
          <w:sz w:val="24"/>
          <w:szCs w:val="24"/>
        </w:rPr>
        <w:t xml:space="preserve">3.3. A támogatás forrásának </w:t>
      </w:r>
      <w:r>
        <w:rPr>
          <w:sz w:val="24"/>
          <w:szCs w:val="24"/>
        </w:rPr>
        <w:t>ÁHT azonosító száma</w:t>
      </w:r>
      <w:r>
        <w:rPr>
          <w:color w:val="000000"/>
          <w:sz w:val="24"/>
          <w:szCs w:val="24"/>
        </w:rPr>
        <w:t>:</w:t>
      </w:r>
      <w:r w:rsidRPr="008432E1">
        <w:rPr>
          <w:color w:val="000000"/>
          <w:sz w:val="24"/>
          <w:szCs w:val="24"/>
        </w:rPr>
        <w:t xml:space="preserve"> </w:t>
      </w:r>
      <w:r w:rsidR="00C324C1" w:rsidRPr="00C324C1">
        <w:rPr>
          <w:sz w:val="24"/>
          <w:szCs w:val="24"/>
        </w:rPr>
        <w:t>368428</w:t>
      </w:r>
    </w:p>
    <w:p w14:paraId="14FC4D4B" w14:textId="77777777" w:rsidR="00B237FE" w:rsidRPr="001F2306" w:rsidRDefault="00B237FE" w:rsidP="00CA06B3">
      <w:pPr>
        <w:jc w:val="both"/>
      </w:pPr>
    </w:p>
    <w:p w14:paraId="003590A9" w14:textId="036518E6" w:rsidR="006B407D" w:rsidRPr="00550FC0" w:rsidRDefault="006B407D" w:rsidP="006B407D">
      <w:pPr>
        <w:jc w:val="both"/>
        <w:rPr>
          <w:sz w:val="24"/>
          <w:szCs w:val="24"/>
        </w:rPr>
      </w:pPr>
      <w:r w:rsidRPr="00550FC0">
        <w:rPr>
          <w:sz w:val="24"/>
          <w:szCs w:val="24"/>
        </w:rPr>
        <w:lastRenderedPageBreak/>
        <w:t xml:space="preserve">3.4. </w:t>
      </w:r>
      <w:r w:rsidRPr="00550FC0">
        <w:rPr>
          <w:i/>
          <w:sz w:val="24"/>
          <w:szCs w:val="24"/>
        </w:rPr>
        <w:t>A támogatás összege nem tartalmaz</w:t>
      </w:r>
      <w:r w:rsidRPr="00550FC0">
        <w:rPr>
          <w:sz w:val="24"/>
          <w:szCs w:val="24"/>
        </w:rPr>
        <w:t xml:space="preserve"> </w:t>
      </w:r>
      <w:r w:rsidRPr="00550FC0">
        <w:rPr>
          <w:i/>
          <w:sz w:val="24"/>
          <w:szCs w:val="24"/>
        </w:rPr>
        <w:t xml:space="preserve">általános forgalmi adót. </w:t>
      </w:r>
      <w:r w:rsidR="00FA651A">
        <w:rPr>
          <w:i/>
          <w:sz w:val="24"/>
          <w:szCs w:val="24"/>
        </w:rPr>
        <w:t>A támogatás összege nettó támogatás</w:t>
      </w:r>
      <w:r w:rsidR="00FA651A" w:rsidRPr="0040758D">
        <w:t>.</w:t>
      </w:r>
      <w:r w:rsidRPr="00550FC0">
        <w:rPr>
          <w:b/>
          <w:color w:val="FF6600"/>
          <w:sz w:val="24"/>
          <w:szCs w:val="24"/>
        </w:rPr>
        <w:t>*</w:t>
      </w:r>
      <w:r w:rsidR="00C2247D">
        <w:rPr>
          <w:b/>
          <w:color w:val="FF6600"/>
          <w:sz w:val="24"/>
          <w:szCs w:val="24"/>
        </w:rPr>
        <w:t>*</w:t>
      </w:r>
    </w:p>
    <w:p w14:paraId="21FB548D" w14:textId="77777777" w:rsidR="006B407D" w:rsidRPr="00550FC0" w:rsidRDefault="006B407D" w:rsidP="006B407D">
      <w:pPr>
        <w:jc w:val="both"/>
        <w:rPr>
          <w:i/>
        </w:rPr>
      </w:pPr>
    </w:p>
    <w:p w14:paraId="41E75EB2" w14:textId="3D8B0CA8" w:rsidR="006B407D" w:rsidRPr="00550FC0" w:rsidRDefault="006B407D" w:rsidP="006B407D">
      <w:pPr>
        <w:jc w:val="both"/>
        <w:rPr>
          <w:i/>
        </w:rPr>
      </w:pPr>
      <w:r w:rsidRPr="00550FC0">
        <w:rPr>
          <w:b/>
          <w:color w:val="FF6600"/>
          <w:sz w:val="20"/>
        </w:rPr>
        <w:t>(Vagy</w:t>
      </w:r>
      <w:r w:rsidRPr="00550FC0">
        <w:rPr>
          <w:bCs/>
          <w:color w:val="FF6600"/>
          <w:sz w:val="20"/>
          <w:szCs w:val="18"/>
        </w:rPr>
        <w:t>*</w:t>
      </w:r>
      <w:r w:rsidRPr="00550FC0">
        <w:rPr>
          <w:bCs/>
          <w:color w:val="FF6600"/>
          <w:sz w:val="18"/>
          <w:szCs w:val="18"/>
        </w:rPr>
        <w:t>)</w:t>
      </w:r>
    </w:p>
    <w:p w14:paraId="6428A0BD" w14:textId="77777777" w:rsidR="006B407D" w:rsidRPr="00550FC0" w:rsidRDefault="006B407D" w:rsidP="006B407D">
      <w:pPr>
        <w:jc w:val="both"/>
        <w:rPr>
          <w:i/>
        </w:rPr>
      </w:pPr>
    </w:p>
    <w:p w14:paraId="5802F98A" w14:textId="16D9D347" w:rsidR="00FA651A" w:rsidRPr="0040758D" w:rsidRDefault="006B407D" w:rsidP="00FA651A">
      <w:pPr>
        <w:jc w:val="both"/>
        <w:rPr>
          <w:i/>
          <w:sz w:val="24"/>
          <w:szCs w:val="24"/>
        </w:rPr>
      </w:pPr>
      <w:r w:rsidRPr="0040758D">
        <w:rPr>
          <w:i/>
          <w:sz w:val="24"/>
          <w:szCs w:val="24"/>
        </w:rPr>
        <w:t>A támogatás összege tartalmazza az általános forgalmi adót.</w:t>
      </w:r>
      <w:r w:rsidR="00FA651A" w:rsidRPr="0040758D">
        <w:rPr>
          <w:i/>
          <w:sz w:val="24"/>
          <w:szCs w:val="24"/>
        </w:rPr>
        <w:t xml:space="preserve"> </w:t>
      </w:r>
      <w:r w:rsidR="00336318" w:rsidRPr="0040758D">
        <w:rPr>
          <w:i/>
          <w:sz w:val="24"/>
          <w:szCs w:val="24"/>
        </w:rPr>
        <w:t xml:space="preserve">A támogatás összege </w:t>
      </w:r>
      <w:r w:rsidR="0040758D" w:rsidRPr="0040758D">
        <w:rPr>
          <w:i/>
          <w:sz w:val="24"/>
          <w:szCs w:val="24"/>
        </w:rPr>
        <w:t>bruttó</w:t>
      </w:r>
      <w:r w:rsidR="00336318" w:rsidRPr="0040758D">
        <w:rPr>
          <w:i/>
          <w:sz w:val="24"/>
          <w:szCs w:val="24"/>
        </w:rPr>
        <w:t xml:space="preserve"> támogatás</w:t>
      </w:r>
      <w:r w:rsidR="00336318" w:rsidRPr="0040758D">
        <w:rPr>
          <w:i/>
        </w:rPr>
        <w:t>.</w:t>
      </w:r>
    </w:p>
    <w:p w14:paraId="05AB56D8" w14:textId="77F39E0B" w:rsidR="006B407D" w:rsidRDefault="006B407D" w:rsidP="006B407D">
      <w:pPr>
        <w:jc w:val="both"/>
        <w:rPr>
          <w:sz w:val="24"/>
          <w:szCs w:val="24"/>
        </w:rPr>
      </w:pPr>
    </w:p>
    <w:p w14:paraId="1B33B3E0" w14:textId="77777777" w:rsidR="00B31894" w:rsidRPr="00550FC0" w:rsidRDefault="00B31894" w:rsidP="006B407D">
      <w:pPr>
        <w:jc w:val="both"/>
        <w:rPr>
          <w:sz w:val="24"/>
          <w:szCs w:val="24"/>
        </w:rPr>
      </w:pPr>
    </w:p>
    <w:p w14:paraId="192F4A54" w14:textId="77777777" w:rsidR="006B407D" w:rsidRPr="00550FC0" w:rsidRDefault="006B407D" w:rsidP="006B407D">
      <w:pPr>
        <w:pStyle w:val="Szvegtrzs2"/>
        <w:spacing w:before="0" w:after="0"/>
        <w:jc w:val="both"/>
        <w:rPr>
          <w:rFonts w:ascii="Times New Roman félkövér" w:hAnsi="Times New Roman félkövér"/>
          <w:color w:val="FF6600"/>
          <w:sz w:val="20"/>
        </w:rPr>
      </w:pPr>
      <w:r w:rsidRPr="00550FC0">
        <w:rPr>
          <w:rFonts w:ascii="Times New Roman félkövér" w:hAnsi="Times New Roman félkövér"/>
          <w:b w:val="0"/>
          <w:color w:val="FF6600"/>
          <w:sz w:val="20"/>
        </w:rPr>
        <w:t>(*megfelelőt kiválasztani; a második lehetőség abban az esetben alkalmazható, ha a Kedvezményezettet részben megilleti adólevonási jog, vagy az adóterhet részben áthárítja</w:t>
      </w:r>
      <w:r w:rsidRPr="00550FC0">
        <w:rPr>
          <w:rFonts w:ascii="Times New Roman félkövér" w:hAnsi="Times New Roman félkövér"/>
          <w:color w:val="FF6600"/>
          <w:sz w:val="20"/>
        </w:rPr>
        <w:t>;</w:t>
      </w:r>
    </w:p>
    <w:p w14:paraId="7CE2D226" w14:textId="24A4E7C7" w:rsidR="00336318" w:rsidRPr="00550FC0" w:rsidRDefault="006B407D" w:rsidP="006B407D">
      <w:pPr>
        <w:pStyle w:val="Szvegtrzs2"/>
        <w:spacing w:before="0" w:after="0"/>
        <w:jc w:val="both"/>
        <w:rPr>
          <w:rFonts w:ascii="Times New Roman félkövér" w:hAnsi="Times New Roman félkövér"/>
          <w:color w:val="FF6600"/>
          <w:sz w:val="18"/>
        </w:rPr>
      </w:pPr>
      <w:r w:rsidRPr="00550FC0">
        <w:rPr>
          <w:rFonts w:ascii="Times New Roman félkövér" w:hAnsi="Times New Roman félkövér"/>
          <w:color w:val="FF6600"/>
          <w:sz w:val="20"/>
        </w:rPr>
        <w:t xml:space="preserve">**ÁFA - t támogatni tilos: ha a Kedvezményezett rendelkezik adólevonási joggal, vagy az adóterhet másra áthárítja, a támogatás nem tartalmazhatja az </w:t>
      </w:r>
      <w:proofErr w:type="spellStart"/>
      <w:r w:rsidRPr="00550FC0">
        <w:rPr>
          <w:rFonts w:ascii="Times New Roman félkövér" w:hAnsi="Times New Roman félkövér"/>
          <w:color w:val="FF6600"/>
          <w:sz w:val="20"/>
        </w:rPr>
        <w:t>ÁFA-t</w:t>
      </w:r>
      <w:proofErr w:type="spellEnd"/>
      <w:r w:rsidRPr="00550FC0">
        <w:rPr>
          <w:rFonts w:ascii="Times New Roman félkövér" w:hAnsi="Times New Roman félkövér"/>
          <w:color w:val="FF6600"/>
          <w:sz w:val="18"/>
        </w:rPr>
        <w:t>)</w:t>
      </w:r>
    </w:p>
    <w:p w14:paraId="1AECF616" w14:textId="77777777" w:rsidR="006B407D" w:rsidRPr="00550FC0" w:rsidRDefault="006B407D" w:rsidP="006B407D">
      <w:pPr>
        <w:pStyle w:val="Szvegtrzs2"/>
        <w:spacing w:before="0" w:after="0"/>
        <w:jc w:val="both"/>
        <w:rPr>
          <w:rFonts w:ascii="Times New Roman félkövér" w:hAnsi="Times New Roman félkövér"/>
          <w:color w:val="FF6600"/>
          <w:sz w:val="18"/>
        </w:rPr>
      </w:pPr>
    </w:p>
    <w:p w14:paraId="2AA2E1A6" w14:textId="08F98D10" w:rsidR="000E3A8E" w:rsidRDefault="000E3A8E" w:rsidP="000E3A8E">
      <w:pPr>
        <w:rPr>
          <w:rFonts w:ascii="Times New Roman félkövér" w:eastAsia="Calibri" w:hAnsi="Times New Roman félkövér"/>
          <w:color w:val="FF6600"/>
          <w:sz w:val="20"/>
          <w:szCs w:val="24"/>
        </w:rPr>
      </w:pPr>
      <w:r w:rsidRPr="008E5636">
        <w:rPr>
          <w:rFonts w:eastAsia="Calibri"/>
          <w:sz w:val="24"/>
          <w:szCs w:val="24"/>
        </w:rPr>
        <w:t>3.5. A Kedvezményezett jelen okirat IV. sz. mellékletében nyilatkozik arról, hogy a 2. pont szerinti cél tekintetében adólevonási jog megilleti, illetve az adóterhet másra áthárítja / adólevonási jog részben megilleti, illetve az adóterhet részben másra áthárítja / adólevonási jog nem illeti meg és az adóterhet másra nem hárítja át</w:t>
      </w:r>
      <w:r w:rsidRPr="008E5636">
        <w:rPr>
          <w:rFonts w:ascii="Times New Roman félkövér" w:eastAsia="Calibri" w:hAnsi="Times New Roman félkövér"/>
          <w:color w:val="FF6600"/>
          <w:sz w:val="20"/>
          <w:szCs w:val="24"/>
        </w:rPr>
        <w:t>.*</w:t>
      </w:r>
    </w:p>
    <w:p w14:paraId="077B5360" w14:textId="77777777" w:rsidR="00A568AC" w:rsidRPr="008E5636" w:rsidRDefault="00A568AC" w:rsidP="000E3A8E">
      <w:pPr>
        <w:rPr>
          <w:rFonts w:ascii="Times New Roman félkövér" w:eastAsia="Calibri" w:hAnsi="Times New Roman félkövér"/>
          <w:color w:val="FF6600"/>
          <w:sz w:val="20"/>
          <w:szCs w:val="24"/>
        </w:rPr>
      </w:pPr>
    </w:p>
    <w:p w14:paraId="589BB405" w14:textId="1E206941" w:rsidR="006B407D" w:rsidRPr="008E5636" w:rsidRDefault="000E3A8E" w:rsidP="006B407D">
      <w:pPr>
        <w:jc w:val="both"/>
        <w:rPr>
          <w:rFonts w:ascii="Times New Roman félkövér" w:eastAsia="Calibri" w:hAnsi="Times New Roman félkövér"/>
          <w:color w:val="FF6600"/>
          <w:sz w:val="20"/>
          <w:szCs w:val="24"/>
        </w:rPr>
      </w:pPr>
      <w:r w:rsidRPr="008E5636">
        <w:rPr>
          <w:rFonts w:ascii="Times New Roman félkövér" w:eastAsia="Calibri" w:hAnsi="Times New Roman félkövér"/>
          <w:color w:val="FF6600"/>
          <w:sz w:val="20"/>
          <w:szCs w:val="24"/>
        </w:rPr>
        <w:t>(* a megfelelő kiválasztandó, a nem kívánt rész törlendő)</w:t>
      </w:r>
    </w:p>
    <w:p w14:paraId="14FC4D58" w14:textId="77777777" w:rsidR="00D309BB" w:rsidRPr="00413EC9" w:rsidRDefault="00D309BB" w:rsidP="00CA06B3">
      <w:pPr>
        <w:pStyle w:val="lfej"/>
        <w:tabs>
          <w:tab w:val="clear" w:pos="4536"/>
          <w:tab w:val="clear" w:pos="9072"/>
        </w:tabs>
        <w:jc w:val="both"/>
      </w:pPr>
    </w:p>
    <w:p w14:paraId="14FC4D59" w14:textId="77777777" w:rsidR="00B237FE" w:rsidRPr="008432E1" w:rsidRDefault="00B237FE" w:rsidP="00CA06B3">
      <w:pPr>
        <w:pStyle w:val="lfej"/>
        <w:tabs>
          <w:tab w:val="clear" w:pos="4536"/>
          <w:tab w:val="clear" w:pos="9072"/>
        </w:tabs>
        <w:jc w:val="both"/>
        <w:rPr>
          <w:b/>
          <w:sz w:val="24"/>
          <w:szCs w:val="24"/>
        </w:rPr>
      </w:pPr>
      <w:r w:rsidRPr="008432E1">
        <w:rPr>
          <w:b/>
          <w:sz w:val="24"/>
          <w:szCs w:val="24"/>
        </w:rPr>
        <w:t>4. A támogatás folyósítása:</w:t>
      </w:r>
    </w:p>
    <w:p w14:paraId="14FC4D5A" w14:textId="77777777" w:rsidR="00B237FE" w:rsidRDefault="00B237FE" w:rsidP="00CA06B3">
      <w:pPr>
        <w:pStyle w:val="lfej"/>
        <w:tabs>
          <w:tab w:val="clear" w:pos="4536"/>
          <w:tab w:val="clear" w:pos="9072"/>
        </w:tabs>
        <w:jc w:val="both"/>
        <w:rPr>
          <w:b/>
          <w:sz w:val="24"/>
          <w:szCs w:val="24"/>
        </w:rPr>
      </w:pPr>
    </w:p>
    <w:p w14:paraId="14FC4D84" w14:textId="77777777" w:rsidR="00B237FE" w:rsidRDefault="00B237FE" w:rsidP="00CA06B3">
      <w:pPr>
        <w:pStyle w:val="lfej"/>
        <w:tabs>
          <w:tab w:val="clear" w:pos="4536"/>
          <w:tab w:val="clear" w:pos="9072"/>
        </w:tabs>
        <w:jc w:val="both"/>
        <w:rPr>
          <w:sz w:val="24"/>
          <w:szCs w:val="24"/>
        </w:rPr>
      </w:pPr>
    </w:p>
    <w:p w14:paraId="2551ABB3" w14:textId="76D8E4F2" w:rsidR="00B14DF6" w:rsidRDefault="00B14DF6" w:rsidP="00206088">
      <w:pPr>
        <w:pStyle w:val="lfej"/>
        <w:tabs>
          <w:tab w:val="clear" w:pos="4536"/>
          <w:tab w:val="clear" w:pos="9072"/>
        </w:tabs>
        <w:jc w:val="both"/>
        <w:rPr>
          <w:sz w:val="24"/>
          <w:szCs w:val="24"/>
        </w:rPr>
      </w:pPr>
      <w:r>
        <w:rPr>
          <w:sz w:val="24"/>
          <w:szCs w:val="24"/>
        </w:rPr>
        <w:t>4.</w:t>
      </w:r>
      <w:r w:rsidR="00590F3B">
        <w:rPr>
          <w:sz w:val="24"/>
          <w:szCs w:val="24"/>
        </w:rPr>
        <w:t>1</w:t>
      </w:r>
      <w:r>
        <w:rPr>
          <w:sz w:val="24"/>
          <w:szCs w:val="24"/>
        </w:rPr>
        <w:t xml:space="preserve">. </w:t>
      </w:r>
    </w:p>
    <w:p w14:paraId="14FC4D85" w14:textId="40E54417" w:rsidR="00206088" w:rsidRPr="00465FB3" w:rsidRDefault="00B237FE" w:rsidP="00206088">
      <w:pPr>
        <w:pStyle w:val="lfej"/>
        <w:tabs>
          <w:tab w:val="clear" w:pos="4536"/>
          <w:tab w:val="clear" w:pos="9072"/>
        </w:tabs>
        <w:jc w:val="both"/>
        <w:rPr>
          <w:rFonts w:eastAsia="Times New Roman"/>
          <w:color w:val="FF6600"/>
        </w:rPr>
      </w:pPr>
      <w:r w:rsidRPr="00633A3A">
        <w:rPr>
          <w:sz w:val="24"/>
          <w:szCs w:val="24"/>
        </w:rPr>
        <w:t>A Támogató a támogatás összegéből ………………………. Ft, azaz ………… forint</w:t>
      </w:r>
    </w:p>
    <w:p w14:paraId="14FC4D90" w14:textId="4888C4C4" w:rsidR="00B237FE" w:rsidRDefault="00B237FE">
      <w:pPr>
        <w:pStyle w:val="lfej"/>
        <w:tabs>
          <w:tab w:val="clear" w:pos="4536"/>
          <w:tab w:val="clear" w:pos="9072"/>
        </w:tabs>
        <w:jc w:val="both"/>
        <w:rPr>
          <w:sz w:val="24"/>
          <w:szCs w:val="24"/>
        </w:rPr>
      </w:pPr>
      <w:r w:rsidRPr="00633A3A">
        <w:rPr>
          <w:sz w:val="24"/>
          <w:szCs w:val="24"/>
        </w:rPr>
        <w:t xml:space="preserve">támogatási előleget nyújt a Kedvezményezett részére. A Támogató a támogatási előleget a jelen </w:t>
      </w:r>
      <w:r w:rsidR="0032228B">
        <w:rPr>
          <w:sz w:val="24"/>
          <w:szCs w:val="24"/>
        </w:rPr>
        <w:t>támogatói okirat</w:t>
      </w:r>
      <w:r w:rsidR="0032228B" w:rsidRPr="00633A3A">
        <w:rPr>
          <w:sz w:val="24"/>
          <w:szCs w:val="24"/>
        </w:rPr>
        <w:t xml:space="preserve"> </w:t>
      </w:r>
      <w:r w:rsidRPr="00633A3A">
        <w:rPr>
          <w:sz w:val="24"/>
          <w:szCs w:val="24"/>
        </w:rPr>
        <w:t xml:space="preserve">aláírását </w:t>
      </w:r>
      <w:r w:rsidRPr="001C55A9">
        <w:rPr>
          <w:sz w:val="24"/>
          <w:szCs w:val="24"/>
        </w:rPr>
        <w:t xml:space="preserve">követő </w:t>
      </w:r>
      <w:r w:rsidR="00FB0BA8">
        <w:rPr>
          <w:sz w:val="24"/>
          <w:szCs w:val="24"/>
        </w:rPr>
        <w:t>30</w:t>
      </w:r>
      <w:r w:rsidRPr="001C55A9">
        <w:rPr>
          <w:sz w:val="24"/>
          <w:szCs w:val="24"/>
        </w:rPr>
        <w:t xml:space="preserve"> napon belül egy összegben </w:t>
      </w:r>
      <w:r w:rsidRPr="00633A3A">
        <w:rPr>
          <w:sz w:val="24"/>
          <w:szCs w:val="24"/>
        </w:rPr>
        <w:t xml:space="preserve">utalja át </w:t>
      </w:r>
      <w:r w:rsidRPr="00E70C94">
        <w:rPr>
          <w:sz w:val="24"/>
          <w:szCs w:val="24"/>
        </w:rPr>
        <w:t>a Kedvezményezett</w:t>
      </w:r>
      <w:r w:rsidR="00FB0BA8">
        <w:rPr>
          <w:sz w:val="24"/>
          <w:szCs w:val="24"/>
        </w:rPr>
        <w:t xml:space="preserve"> </w:t>
      </w:r>
      <w:r w:rsidRPr="00E70C94">
        <w:rPr>
          <w:sz w:val="24"/>
          <w:szCs w:val="24"/>
        </w:rPr>
        <w:t>adatai között rögzített számlájára</w:t>
      </w:r>
      <w:r w:rsidR="002F007E">
        <w:rPr>
          <w:sz w:val="24"/>
          <w:szCs w:val="24"/>
        </w:rPr>
        <w:t>.</w:t>
      </w:r>
    </w:p>
    <w:p w14:paraId="2F22AA72" w14:textId="77777777" w:rsidR="001D4D95" w:rsidRDefault="001D4D95">
      <w:pPr>
        <w:pStyle w:val="lfej"/>
        <w:tabs>
          <w:tab w:val="clear" w:pos="4536"/>
          <w:tab w:val="clear" w:pos="9072"/>
        </w:tabs>
        <w:jc w:val="both"/>
        <w:rPr>
          <w:sz w:val="24"/>
          <w:szCs w:val="24"/>
        </w:rPr>
      </w:pPr>
    </w:p>
    <w:p w14:paraId="14FC4D91" w14:textId="77777777" w:rsidR="00B237FE" w:rsidRDefault="00B237FE" w:rsidP="002F0BD5">
      <w:pPr>
        <w:pStyle w:val="lfej"/>
        <w:tabs>
          <w:tab w:val="clear" w:pos="4536"/>
          <w:tab w:val="clear" w:pos="9072"/>
        </w:tabs>
        <w:jc w:val="both"/>
        <w:rPr>
          <w:b/>
          <w:color w:val="FF6600"/>
        </w:rPr>
      </w:pPr>
    </w:p>
    <w:p w14:paraId="14FC4D92" w14:textId="77777777" w:rsidR="00B237FE" w:rsidRDefault="00B237FE" w:rsidP="00C767AA">
      <w:pPr>
        <w:overflowPunct/>
        <w:textAlignment w:val="auto"/>
        <w:rPr>
          <w:sz w:val="20"/>
        </w:rPr>
      </w:pPr>
      <w:r w:rsidDel="00C33DC8">
        <w:rPr>
          <w:sz w:val="24"/>
        </w:rPr>
        <w:t xml:space="preserve"> </w:t>
      </w:r>
    </w:p>
    <w:p w14:paraId="1BC943DF" w14:textId="6ED9E876" w:rsidR="00622E48" w:rsidRDefault="00232D24" w:rsidP="00CA06B3">
      <w:pPr>
        <w:pStyle w:val="lfej"/>
        <w:tabs>
          <w:tab w:val="clear" w:pos="4536"/>
          <w:tab w:val="clear" w:pos="9072"/>
        </w:tabs>
        <w:jc w:val="both"/>
        <w:rPr>
          <w:sz w:val="24"/>
          <w:szCs w:val="24"/>
        </w:rPr>
      </w:pPr>
      <w:r w:rsidRPr="00232D24">
        <w:rPr>
          <w:sz w:val="24"/>
          <w:szCs w:val="24"/>
        </w:rPr>
        <w:t>4</w:t>
      </w:r>
      <w:r w:rsidR="00B237FE" w:rsidRPr="008432E1">
        <w:rPr>
          <w:sz w:val="24"/>
          <w:szCs w:val="24"/>
        </w:rPr>
        <w:t>.</w:t>
      </w:r>
      <w:r w:rsidR="00590F3B">
        <w:rPr>
          <w:sz w:val="24"/>
          <w:szCs w:val="24"/>
        </w:rPr>
        <w:t>2</w:t>
      </w:r>
      <w:r w:rsidR="00B237FE" w:rsidRPr="008432E1">
        <w:rPr>
          <w:sz w:val="24"/>
          <w:szCs w:val="24"/>
        </w:rPr>
        <w:t xml:space="preserve">. </w:t>
      </w:r>
      <w:r w:rsidR="00622E48">
        <w:rPr>
          <w:sz w:val="24"/>
          <w:szCs w:val="24"/>
        </w:rPr>
        <w:t xml:space="preserve">Kedvezményezett tudomásul veszi, hogy </w:t>
      </w:r>
      <w:r w:rsidR="00622E48" w:rsidRPr="00622E48">
        <w:rPr>
          <w:sz w:val="24"/>
          <w:szCs w:val="24"/>
        </w:rPr>
        <w:t xml:space="preserve">az </w:t>
      </w:r>
      <w:r w:rsidR="004D137B">
        <w:rPr>
          <w:sz w:val="24"/>
          <w:szCs w:val="24"/>
        </w:rPr>
        <w:t>Áht.</w:t>
      </w:r>
      <w:r w:rsidR="00622E48" w:rsidRPr="00622E48">
        <w:rPr>
          <w:sz w:val="24"/>
          <w:szCs w:val="24"/>
        </w:rPr>
        <w:t xml:space="preserve">. </w:t>
      </w:r>
      <w:r w:rsidR="004D137B">
        <w:rPr>
          <w:sz w:val="24"/>
          <w:szCs w:val="24"/>
        </w:rPr>
        <w:t>36</w:t>
      </w:r>
      <w:r w:rsidR="00622E48" w:rsidRPr="00622E48">
        <w:rPr>
          <w:sz w:val="24"/>
          <w:szCs w:val="24"/>
        </w:rPr>
        <w:t>. § (</w:t>
      </w:r>
      <w:r w:rsidR="004D137B">
        <w:rPr>
          <w:sz w:val="24"/>
          <w:szCs w:val="24"/>
        </w:rPr>
        <w:t>3</w:t>
      </w:r>
      <w:r w:rsidR="00622E48" w:rsidRPr="00622E48">
        <w:rPr>
          <w:sz w:val="24"/>
          <w:szCs w:val="24"/>
        </w:rPr>
        <w:t xml:space="preserve">) bekezdése alapján a költségvetési évi kiadási előirányzata terhére olyan kötelezettség vállalható, amelyből származó valamennyi kifizetés a költségvetési év </w:t>
      </w:r>
      <w:proofErr w:type="spellStart"/>
      <w:r w:rsidR="00622E48" w:rsidRPr="00465FB3">
        <w:rPr>
          <w:sz w:val="24"/>
          <w:szCs w:val="24"/>
        </w:rPr>
        <w:t>év</w:t>
      </w:r>
      <w:proofErr w:type="spellEnd"/>
      <w:r w:rsidR="00622E48" w:rsidRPr="00465FB3">
        <w:rPr>
          <w:sz w:val="24"/>
          <w:szCs w:val="24"/>
        </w:rPr>
        <w:t xml:space="preserve"> </w:t>
      </w:r>
      <w:r w:rsidR="004D137B">
        <w:rPr>
          <w:sz w:val="24"/>
          <w:szCs w:val="24"/>
        </w:rPr>
        <w:t>december</w:t>
      </w:r>
      <w:r w:rsidR="004D137B" w:rsidRPr="00465FB3">
        <w:rPr>
          <w:sz w:val="24"/>
          <w:szCs w:val="24"/>
        </w:rPr>
        <w:t xml:space="preserve"> </w:t>
      </w:r>
      <w:r w:rsidR="00622E48" w:rsidRPr="00465FB3">
        <w:rPr>
          <w:sz w:val="24"/>
          <w:szCs w:val="24"/>
        </w:rPr>
        <w:t>3</w:t>
      </w:r>
      <w:r w:rsidR="004D137B">
        <w:rPr>
          <w:sz w:val="24"/>
          <w:szCs w:val="24"/>
        </w:rPr>
        <w:t>1</w:t>
      </w:r>
      <w:r w:rsidR="00622E48" w:rsidRPr="00465FB3">
        <w:rPr>
          <w:sz w:val="24"/>
          <w:szCs w:val="24"/>
        </w:rPr>
        <w:t>-</w:t>
      </w:r>
      <w:r w:rsidR="004D137B">
        <w:rPr>
          <w:sz w:val="24"/>
          <w:szCs w:val="24"/>
        </w:rPr>
        <w:t>é</w:t>
      </w:r>
      <w:r w:rsidR="00622E48" w:rsidRPr="00465FB3">
        <w:rPr>
          <w:sz w:val="24"/>
          <w:szCs w:val="24"/>
        </w:rPr>
        <w:t>ig megtörténik</w:t>
      </w:r>
      <w:r w:rsidR="00622E48">
        <w:rPr>
          <w:sz w:val="24"/>
          <w:szCs w:val="24"/>
        </w:rPr>
        <w:t>*</w:t>
      </w:r>
      <w:r w:rsidR="00622E48" w:rsidRPr="00622E48">
        <w:rPr>
          <w:sz w:val="24"/>
          <w:szCs w:val="24"/>
        </w:rPr>
        <w:t>.</w:t>
      </w:r>
    </w:p>
    <w:p w14:paraId="6554A03F" w14:textId="77777777" w:rsidR="00622E48" w:rsidRDefault="00622E48" w:rsidP="00CA06B3">
      <w:pPr>
        <w:pStyle w:val="lfej"/>
        <w:tabs>
          <w:tab w:val="clear" w:pos="4536"/>
          <w:tab w:val="clear" w:pos="9072"/>
        </w:tabs>
        <w:jc w:val="both"/>
        <w:rPr>
          <w:sz w:val="24"/>
          <w:szCs w:val="24"/>
        </w:rPr>
      </w:pPr>
    </w:p>
    <w:p w14:paraId="4258C0E2" w14:textId="77777777" w:rsidR="00622E48" w:rsidRDefault="00622E48" w:rsidP="00CA06B3">
      <w:pPr>
        <w:pStyle w:val="lfej"/>
        <w:tabs>
          <w:tab w:val="clear" w:pos="4536"/>
          <w:tab w:val="clear" w:pos="9072"/>
        </w:tabs>
        <w:jc w:val="both"/>
        <w:rPr>
          <w:sz w:val="24"/>
          <w:szCs w:val="24"/>
        </w:rPr>
      </w:pPr>
    </w:p>
    <w:p w14:paraId="14FC4D93" w14:textId="38B7E709" w:rsidR="00B237FE" w:rsidRDefault="00622E48" w:rsidP="00CA06B3">
      <w:pPr>
        <w:pStyle w:val="lfej"/>
        <w:tabs>
          <w:tab w:val="clear" w:pos="4536"/>
          <w:tab w:val="clear" w:pos="9072"/>
        </w:tabs>
        <w:jc w:val="both"/>
        <w:rPr>
          <w:sz w:val="24"/>
          <w:szCs w:val="24"/>
        </w:rPr>
      </w:pPr>
      <w:r>
        <w:rPr>
          <w:sz w:val="24"/>
          <w:szCs w:val="24"/>
        </w:rPr>
        <w:t>4.</w:t>
      </w:r>
      <w:r w:rsidR="00590F3B">
        <w:rPr>
          <w:sz w:val="24"/>
          <w:szCs w:val="24"/>
        </w:rPr>
        <w:t>3</w:t>
      </w:r>
      <w:r>
        <w:rPr>
          <w:sz w:val="24"/>
          <w:szCs w:val="24"/>
        </w:rPr>
        <w:t xml:space="preserve">. </w:t>
      </w:r>
      <w:r w:rsidR="00B237FE" w:rsidRPr="008432E1">
        <w:rPr>
          <w:sz w:val="24"/>
          <w:szCs w:val="24"/>
        </w:rPr>
        <w:t>A Kedvezményezett tudomásul veszi, hogy az általa megadott bankszámlára átutalt összegért feltétel nélkül és teljes mértékben objektív felelősséggel tartozik függetlenül attól, hogy ki a számlatulajdonos.</w:t>
      </w:r>
    </w:p>
    <w:p w14:paraId="3357160C" w14:textId="77777777" w:rsidR="00F53CCE" w:rsidRPr="001F2306" w:rsidRDefault="00F53CCE" w:rsidP="00CA06B3">
      <w:pPr>
        <w:pStyle w:val="lfej"/>
        <w:tabs>
          <w:tab w:val="clear" w:pos="4536"/>
          <w:tab w:val="clear" w:pos="9072"/>
        </w:tabs>
        <w:jc w:val="both"/>
        <w:rPr>
          <w:b/>
        </w:rPr>
      </w:pPr>
    </w:p>
    <w:p w14:paraId="14FC4D95" w14:textId="77777777" w:rsidR="00B237FE" w:rsidRPr="008432E1" w:rsidRDefault="00B237FE" w:rsidP="00CA06B3">
      <w:pPr>
        <w:pStyle w:val="lfej"/>
        <w:tabs>
          <w:tab w:val="clear" w:pos="4536"/>
          <w:tab w:val="clear" w:pos="9072"/>
        </w:tabs>
        <w:jc w:val="both"/>
        <w:rPr>
          <w:b/>
          <w:sz w:val="24"/>
          <w:szCs w:val="24"/>
        </w:rPr>
      </w:pPr>
      <w:r w:rsidRPr="008432E1">
        <w:rPr>
          <w:b/>
          <w:sz w:val="24"/>
          <w:szCs w:val="24"/>
        </w:rPr>
        <w:t>5. A támogatás felhasználásának szabályai:</w:t>
      </w:r>
    </w:p>
    <w:p w14:paraId="14FC4D96" w14:textId="77777777" w:rsidR="00B237FE" w:rsidRPr="008432E1" w:rsidRDefault="00B237FE" w:rsidP="00CA06B3">
      <w:pPr>
        <w:pStyle w:val="lfej"/>
        <w:tabs>
          <w:tab w:val="clear" w:pos="4536"/>
          <w:tab w:val="clear" w:pos="9072"/>
        </w:tabs>
        <w:jc w:val="both"/>
        <w:rPr>
          <w:b/>
          <w:sz w:val="24"/>
          <w:szCs w:val="24"/>
        </w:rPr>
      </w:pPr>
    </w:p>
    <w:p w14:paraId="14FC4D97" w14:textId="62EA83E8" w:rsidR="00B237FE" w:rsidRDefault="00B237FE" w:rsidP="00CA06B3">
      <w:pPr>
        <w:pStyle w:val="lfej"/>
        <w:tabs>
          <w:tab w:val="clear" w:pos="4536"/>
          <w:tab w:val="clear" w:pos="9072"/>
        </w:tabs>
        <w:jc w:val="both"/>
      </w:pPr>
      <w:r w:rsidRPr="008432E1">
        <w:rPr>
          <w:sz w:val="24"/>
          <w:szCs w:val="24"/>
        </w:rPr>
        <w:t>5.1.</w:t>
      </w:r>
      <w:r>
        <w:rPr>
          <w:sz w:val="24"/>
          <w:szCs w:val="24"/>
        </w:rPr>
        <w:t xml:space="preserve"> </w:t>
      </w:r>
      <w:r w:rsidRPr="008432E1">
        <w:rPr>
          <w:sz w:val="24"/>
          <w:szCs w:val="24"/>
        </w:rPr>
        <w:t xml:space="preserve">A Kedvezményezett tudomásul veszi, hogy a támogatást kizárólag a jelen </w:t>
      </w:r>
      <w:r w:rsidR="0032228B">
        <w:rPr>
          <w:sz w:val="24"/>
          <w:szCs w:val="24"/>
        </w:rPr>
        <w:t>támogatói okiratban</w:t>
      </w:r>
      <w:r w:rsidR="0032228B" w:rsidRPr="008432E1">
        <w:rPr>
          <w:sz w:val="24"/>
          <w:szCs w:val="24"/>
        </w:rPr>
        <w:t xml:space="preserve"> </w:t>
      </w:r>
      <w:r w:rsidRPr="008432E1">
        <w:rPr>
          <w:sz w:val="24"/>
          <w:szCs w:val="24"/>
        </w:rPr>
        <w:t xml:space="preserve">meghatározott célra, a jelen </w:t>
      </w:r>
      <w:r w:rsidR="0032228B">
        <w:rPr>
          <w:sz w:val="24"/>
          <w:szCs w:val="24"/>
        </w:rPr>
        <w:t>támogatói okirat</w:t>
      </w:r>
      <w:r w:rsidR="0032228B" w:rsidRPr="008432E1">
        <w:rPr>
          <w:sz w:val="24"/>
          <w:szCs w:val="24"/>
        </w:rPr>
        <w:t xml:space="preserve"> </w:t>
      </w:r>
      <w:r w:rsidR="00FB0BA8">
        <w:rPr>
          <w:sz w:val="24"/>
          <w:szCs w:val="24"/>
        </w:rPr>
        <w:t>II.</w:t>
      </w:r>
      <w:r w:rsidRPr="008432E1">
        <w:rPr>
          <w:sz w:val="24"/>
          <w:szCs w:val="24"/>
        </w:rPr>
        <w:t xml:space="preserve"> számú mellékleteként csatolt költségtervben meghatározott tételek szerinti bontásban</w:t>
      </w:r>
      <w:r w:rsidRPr="008432E1">
        <w:rPr>
          <w:i/>
          <w:sz w:val="24"/>
          <w:szCs w:val="24"/>
        </w:rPr>
        <w:t xml:space="preserve"> </w:t>
      </w:r>
      <w:r w:rsidRPr="00F927A2">
        <w:rPr>
          <w:sz w:val="24"/>
          <w:szCs w:val="24"/>
        </w:rPr>
        <w:t>és</w:t>
      </w:r>
      <w:r w:rsidRPr="008432E1">
        <w:rPr>
          <w:i/>
          <w:sz w:val="24"/>
          <w:szCs w:val="24"/>
        </w:rPr>
        <w:t xml:space="preserve"> </w:t>
      </w:r>
      <w:r w:rsidR="00FB0BA8" w:rsidRPr="008432E1">
        <w:rPr>
          <w:sz w:val="24"/>
          <w:szCs w:val="24"/>
        </w:rPr>
        <w:t xml:space="preserve">a jelen </w:t>
      </w:r>
      <w:r w:rsidR="0032228B">
        <w:rPr>
          <w:sz w:val="24"/>
          <w:szCs w:val="24"/>
        </w:rPr>
        <w:t>támogatói okirat</w:t>
      </w:r>
      <w:r w:rsidR="0032228B" w:rsidRPr="008432E1">
        <w:rPr>
          <w:sz w:val="24"/>
          <w:szCs w:val="24"/>
        </w:rPr>
        <w:t xml:space="preserve"> </w:t>
      </w:r>
      <w:r w:rsidR="00FB0BA8">
        <w:rPr>
          <w:sz w:val="24"/>
          <w:szCs w:val="24"/>
        </w:rPr>
        <w:t>I.</w:t>
      </w:r>
      <w:r w:rsidR="00FB0BA8" w:rsidRPr="008432E1">
        <w:rPr>
          <w:sz w:val="24"/>
          <w:szCs w:val="24"/>
        </w:rPr>
        <w:t xml:space="preserve"> számú mellékleteként csatolt </w:t>
      </w:r>
      <w:r w:rsidRPr="008432E1">
        <w:rPr>
          <w:i/>
          <w:sz w:val="24"/>
          <w:szCs w:val="24"/>
        </w:rPr>
        <w:t>munkatervben vagy szakmai, illetve beruházási programban meghatározottak szerint</w:t>
      </w:r>
      <w:r w:rsidRPr="008432E1">
        <w:rPr>
          <w:i/>
          <w:color w:val="FF6600"/>
          <w:sz w:val="24"/>
          <w:szCs w:val="24"/>
        </w:rPr>
        <w:t xml:space="preserve">* </w:t>
      </w:r>
      <w:r w:rsidRPr="008432E1">
        <w:rPr>
          <w:sz w:val="24"/>
          <w:szCs w:val="24"/>
        </w:rPr>
        <w:t>használhatja fel. A Kedvezményezett kizárólag a</w:t>
      </w:r>
      <w:r w:rsidR="0086141E">
        <w:rPr>
          <w:sz w:val="24"/>
          <w:szCs w:val="24"/>
        </w:rPr>
        <w:t>z 5.3. pont szerinti</w:t>
      </w:r>
      <w:r w:rsidRPr="008432E1">
        <w:rPr>
          <w:sz w:val="24"/>
          <w:szCs w:val="24"/>
        </w:rPr>
        <w:t xml:space="preserve"> </w:t>
      </w:r>
      <w:r w:rsidR="0086141E" w:rsidRPr="008432E1">
        <w:rPr>
          <w:sz w:val="24"/>
          <w:szCs w:val="24"/>
        </w:rPr>
        <w:t>támogat</w:t>
      </w:r>
      <w:r w:rsidR="00373748">
        <w:rPr>
          <w:sz w:val="24"/>
          <w:szCs w:val="24"/>
        </w:rPr>
        <w:t>ott tevékenység</w:t>
      </w:r>
      <w:r w:rsidR="0086141E" w:rsidRPr="008432E1">
        <w:rPr>
          <w:sz w:val="24"/>
          <w:szCs w:val="24"/>
        </w:rPr>
        <w:t xml:space="preserve"> </w:t>
      </w:r>
      <w:r w:rsidRPr="008432E1">
        <w:rPr>
          <w:sz w:val="24"/>
          <w:szCs w:val="24"/>
        </w:rPr>
        <w:t>időtartama alatt felmerült és a cél megvalósításához szorosan és közvetlenül kapcsolódó költségeket számolhatja el</w:t>
      </w:r>
      <w:r w:rsidRPr="001F2306">
        <w:t>.</w:t>
      </w:r>
    </w:p>
    <w:p w14:paraId="14FC4D98" w14:textId="77777777" w:rsidR="00B237FE" w:rsidRPr="001F2306" w:rsidRDefault="00B237FE" w:rsidP="00CA06B3">
      <w:pPr>
        <w:pStyle w:val="lfej"/>
        <w:tabs>
          <w:tab w:val="clear" w:pos="4536"/>
          <w:tab w:val="clear" w:pos="9072"/>
        </w:tabs>
        <w:jc w:val="both"/>
      </w:pPr>
    </w:p>
    <w:p w14:paraId="483141BC" w14:textId="3FDCAAD6" w:rsidR="00BF747F" w:rsidRPr="00465FB3" w:rsidRDefault="00B237FE" w:rsidP="00BF747F">
      <w:pPr>
        <w:jc w:val="both"/>
        <w:rPr>
          <w:b/>
        </w:rPr>
      </w:pPr>
      <w:r>
        <w:rPr>
          <w:sz w:val="24"/>
          <w:szCs w:val="24"/>
        </w:rPr>
        <w:t xml:space="preserve">5.2. </w:t>
      </w:r>
      <w:r w:rsidR="00BF747F" w:rsidRPr="00BF747F">
        <w:rPr>
          <w:sz w:val="24"/>
          <w:szCs w:val="24"/>
        </w:rPr>
        <w:t xml:space="preserve">A </w:t>
      </w:r>
      <w:r w:rsidR="00BF747F">
        <w:rPr>
          <w:sz w:val="24"/>
          <w:szCs w:val="24"/>
        </w:rPr>
        <w:t>II. számú mellékletként csatolt Költségterv</w:t>
      </w:r>
      <w:r w:rsidR="00BF747F" w:rsidRPr="00BF747F">
        <w:rPr>
          <w:sz w:val="24"/>
          <w:szCs w:val="24"/>
        </w:rPr>
        <w:t xml:space="preserve"> szerinti egyes </w:t>
      </w:r>
      <w:proofErr w:type="spellStart"/>
      <w:r w:rsidR="00BF747F" w:rsidRPr="00BF747F">
        <w:rPr>
          <w:sz w:val="24"/>
          <w:szCs w:val="24"/>
        </w:rPr>
        <w:t>költségnemek</w:t>
      </w:r>
      <w:proofErr w:type="spellEnd"/>
      <w:r w:rsidR="00BF747F" w:rsidRPr="00BF747F">
        <w:rPr>
          <w:sz w:val="24"/>
          <w:szCs w:val="24"/>
        </w:rPr>
        <w:t xml:space="preserve"> között, a csökkentéssel érintett </w:t>
      </w:r>
      <w:proofErr w:type="spellStart"/>
      <w:r w:rsidR="00BF747F" w:rsidRPr="00BF747F">
        <w:rPr>
          <w:sz w:val="24"/>
          <w:szCs w:val="24"/>
        </w:rPr>
        <w:t>költségnem</w:t>
      </w:r>
      <w:proofErr w:type="spellEnd"/>
      <w:r w:rsidR="00BF747F" w:rsidRPr="00BF747F">
        <w:rPr>
          <w:sz w:val="24"/>
          <w:szCs w:val="24"/>
        </w:rPr>
        <w:t xml:space="preserve"> összegének 10%-áig a Támogató írásbeli értesítése mellett a Kedvezményezett saját hatáskörben átcsoportosítást hajthat végre a Szerződés módosítása nélkül. A </w:t>
      </w:r>
      <w:r w:rsidR="00BF747F" w:rsidRPr="00BF747F">
        <w:rPr>
          <w:sz w:val="24"/>
          <w:szCs w:val="24"/>
        </w:rPr>
        <w:lastRenderedPageBreak/>
        <w:t xml:space="preserve">csökkentéssel érintett </w:t>
      </w:r>
      <w:proofErr w:type="spellStart"/>
      <w:r w:rsidR="00BF747F" w:rsidRPr="00BF747F">
        <w:rPr>
          <w:sz w:val="24"/>
          <w:szCs w:val="24"/>
        </w:rPr>
        <w:t>költségnem</w:t>
      </w:r>
      <w:proofErr w:type="spellEnd"/>
      <w:r w:rsidR="00BF747F" w:rsidRPr="00BF747F">
        <w:rPr>
          <w:sz w:val="24"/>
          <w:szCs w:val="24"/>
        </w:rPr>
        <w:t xml:space="preserve"> összegének 10%-át meghaladó, de 25%-nál nem nagyobb mértékű átcsoportosítás esetén a módosított költségterv írásban történő jóváhagyására a szakmai teljesítésigazoló jogosult. A csökkentéssel érintett </w:t>
      </w:r>
      <w:proofErr w:type="spellStart"/>
      <w:r w:rsidR="00BF747F" w:rsidRPr="00BF747F">
        <w:rPr>
          <w:sz w:val="24"/>
          <w:szCs w:val="24"/>
        </w:rPr>
        <w:t>költségnem</w:t>
      </w:r>
      <w:proofErr w:type="spellEnd"/>
      <w:r w:rsidR="00BF747F" w:rsidRPr="00BF747F">
        <w:rPr>
          <w:sz w:val="24"/>
          <w:szCs w:val="24"/>
        </w:rPr>
        <w:t xml:space="preserve"> összegének 25%-át meghaladó mértékű átcsoportosítás végrehajtásához a Szerződés módosítása szükséges.</w:t>
      </w:r>
    </w:p>
    <w:p w14:paraId="6195571C" w14:textId="77777777" w:rsidR="005C7C5D" w:rsidRDefault="005C7C5D" w:rsidP="00465FB3">
      <w:pPr>
        <w:jc w:val="both"/>
        <w:rPr>
          <w:sz w:val="24"/>
          <w:szCs w:val="24"/>
        </w:rPr>
      </w:pPr>
    </w:p>
    <w:p w14:paraId="3AD8B147" w14:textId="77777777" w:rsidR="00BF747F" w:rsidRDefault="00B237FE" w:rsidP="00465FB3">
      <w:pPr>
        <w:jc w:val="both"/>
        <w:rPr>
          <w:sz w:val="24"/>
          <w:szCs w:val="24"/>
        </w:rPr>
      </w:pPr>
      <w:r w:rsidRPr="00DD0A49">
        <w:rPr>
          <w:sz w:val="24"/>
          <w:szCs w:val="24"/>
        </w:rPr>
        <w:t>A támogatás és amennyiben előírásra került a saját forrás felhasználása során a Kedvezményezett a költségterv egyes költségvetési sorain rögzített összegtől lefelé korlátlan mértékben eltérhet.</w:t>
      </w:r>
      <w:r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 w:rsidR="00BF747F">
        <w:rPr>
          <w:sz w:val="24"/>
          <w:szCs w:val="24"/>
        </w:rPr>
        <w:t xml:space="preserve"> költségterv egyes sorait érintő változtatásra a</w:t>
      </w:r>
      <w:r>
        <w:rPr>
          <w:sz w:val="24"/>
          <w:szCs w:val="24"/>
        </w:rPr>
        <w:t xml:space="preserve"> Kedvezményezett </w:t>
      </w:r>
      <w:r w:rsidR="00BF747F">
        <w:rPr>
          <w:sz w:val="24"/>
          <w:szCs w:val="24"/>
        </w:rPr>
        <w:t xml:space="preserve">által </w:t>
      </w:r>
      <w:r>
        <w:rPr>
          <w:sz w:val="24"/>
          <w:szCs w:val="24"/>
        </w:rPr>
        <w:t xml:space="preserve">a jelen </w:t>
      </w:r>
      <w:r w:rsidR="0032228B">
        <w:rPr>
          <w:sz w:val="24"/>
          <w:szCs w:val="24"/>
        </w:rPr>
        <w:t xml:space="preserve">támogatói okirat </w:t>
      </w:r>
      <w:r>
        <w:rPr>
          <w:sz w:val="24"/>
          <w:szCs w:val="24"/>
        </w:rPr>
        <w:t>5.3. pontjában a támogatás felhasználás</w:t>
      </w:r>
      <w:r w:rsidR="00373748">
        <w:rPr>
          <w:sz w:val="24"/>
          <w:szCs w:val="24"/>
        </w:rPr>
        <w:t>á</w:t>
      </w:r>
      <w:r>
        <w:rPr>
          <w:sz w:val="24"/>
          <w:szCs w:val="24"/>
        </w:rPr>
        <w:t>ra meghatározott határidő</w:t>
      </w:r>
      <w:r w:rsidR="00373748">
        <w:rPr>
          <w:sz w:val="24"/>
          <w:szCs w:val="24"/>
        </w:rPr>
        <w:t xml:space="preserve"> elteltéig</w:t>
      </w:r>
      <w:r>
        <w:rPr>
          <w:sz w:val="24"/>
          <w:szCs w:val="24"/>
        </w:rPr>
        <w:t xml:space="preserve"> </w:t>
      </w:r>
      <w:r w:rsidR="00BF747F">
        <w:rPr>
          <w:sz w:val="24"/>
          <w:szCs w:val="24"/>
        </w:rPr>
        <w:t xml:space="preserve">van lehetőség. </w:t>
      </w:r>
    </w:p>
    <w:p w14:paraId="14FC4DA0" w14:textId="77777777" w:rsidR="00B237FE" w:rsidRPr="001F2306" w:rsidRDefault="00B237FE" w:rsidP="00610C91">
      <w:pPr>
        <w:jc w:val="both"/>
      </w:pPr>
    </w:p>
    <w:p w14:paraId="14FC4DA1" w14:textId="77777777" w:rsidR="00B237FE" w:rsidRDefault="00B237FE" w:rsidP="00CA06B3">
      <w:pPr>
        <w:pStyle w:val="lfej"/>
        <w:tabs>
          <w:tab w:val="clear" w:pos="4536"/>
          <w:tab w:val="clear" w:pos="9072"/>
        </w:tabs>
        <w:jc w:val="both"/>
        <w:rPr>
          <w:b/>
          <w:sz w:val="24"/>
          <w:szCs w:val="24"/>
        </w:rPr>
      </w:pPr>
      <w:r w:rsidRPr="00D309BB">
        <w:rPr>
          <w:b/>
          <w:sz w:val="24"/>
          <w:szCs w:val="24"/>
        </w:rPr>
        <w:t>5.3.</w:t>
      </w:r>
      <w:r>
        <w:rPr>
          <w:sz w:val="24"/>
          <w:szCs w:val="24"/>
        </w:rPr>
        <w:t xml:space="preserve"> </w:t>
      </w:r>
      <w:r w:rsidRPr="00D2368D">
        <w:rPr>
          <w:b/>
          <w:sz w:val="24"/>
          <w:szCs w:val="24"/>
        </w:rPr>
        <w:t>Támogatott tevékenység időtartama</w:t>
      </w:r>
      <w:r w:rsidR="003B4397">
        <w:rPr>
          <w:b/>
          <w:sz w:val="24"/>
          <w:szCs w:val="24"/>
        </w:rPr>
        <w:t xml:space="preserve"> és a felhasználás határideje</w:t>
      </w:r>
      <w:r>
        <w:rPr>
          <w:b/>
          <w:sz w:val="24"/>
          <w:szCs w:val="24"/>
        </w:rPr>
        <w:t>:</w:t>
      </w:r>
    </w:p>
    <w:p w14:paraId="14FC4DA2" w14:textId="77777777" w:rsidR="00B237FE" w:rsidRDefault="00B237FE" w:rsidP="00CA06B3">
      <w:pPr>
        <w:pStyle w:val="lfej"/>
        <w:tabs>
          <w:tab w:val="clear" w:pos="4536"/>
          <w:tab w:val="clear" w:pos="9072"/>
        </w:tabs>
        <w:jc w:val="both"/>
        <w:rPr>
          <w:sz w:val="24"/>
          <w:szCs w:val="24"/>
        </w:rPr>
      </w:pPr>
    </w:p>
    <w:p w14:paraId="14FC4DA3" w14:textId="02271AF7" w:rsidR="00B237FE" w:rsidRPr="008432E1" w:rsidRDefault="00B237FE" w:rsidP="00D309BB">
      <w:pPr>
        <w:pStyle w:val="lfej"/>
        <w:numPr>
          <w:ilvl w:val="0"/>
          <w:numId w:val="20"/>
        </w:numPr>
        <w:tabs>
          <w:tab w:val="clear" w:pos="4536"/>
          <w:tab w:val="clear" w:pos="9072"/>
        </w:tabs>
        <w:jc w:val="both"/>
        <w:rPr>
          <w:sz w:val="24"/>
          <w:szCs w:val="24"/>
        </w:rPr>
      </w:pPr>
      <w:r w:rsidRPr="008432E1">
        <w:rPr>
          <w:sz w:val="24"/>
          <w:szCs w:val="24"/>
        </w:rPr>
        <w:t xml:space="preserve">A </w:t>
      </w:r>
      <w:r w:rsidR="0086141E" w:rsidRPr="008432E1">
        <w:rPr>
          <w:sz w:val="24"/>
          <w:szCs w:val="24"/>
        </w:rPr>
        <w:t>támog</w:t>
      </w:r>
      <w:r w:rsidR="0086141E">
        <w:rPr>
          <w:sz w:val="24"/>
          <w:szCs w:val="24"/>
        </w:rPr>
        <w:t>atott</w:t>
      </w:r>
      <w:r w:rsidR="0086141E" w:rsidRPr="008432E1">
        <w:rPr>
          <w:sz w:val="24"/>
          <w:szCs w:val="24"/>
        </w:rPr>
        <w:t xml:space="preserve"> </w:t>
      </w:r>
      <w:r w:rsidR="003B4397">
        <w:rPr>
          <w:sz w:val="24"/>
          <w:szCs w:val="24"/>
        </w:rPr>
        <w:t>tevékenység időtartam</w:t>
      </w:r>
      <w:r w:rsidR="0086141E">
        <w:rPr>
          <w:sz w:val="24"/>
          <w:szCs w:val="24"/>
        </w:rPr>
        <w:t>ának</w:t>
      </w:r>
    </w:p>
    <w:tbl>
      <w:tblPr>
        <w:tblW w:w="0" w:type="auto"/>
        <w:tblInd w:w="70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72"/>
        <w:gridCol w:w="4579"/>
      </w:tblGrid>
      <w:tr w:rsidR="00B237FE" w:rsidRPr="008432E1" w14:paraId="14FC4DA6" w14:textId="77777777" w:rsidTr="00F8677B">
        <w:tc>
          <w:tcPr>
            <w:tcW w:w="3572" w:type="dxa"/>
          </w:tcPr>
          <w:p w14:paraId="14FC4DA4" w14:textId="77777777" w:rsidR="00B237FE" w:rsidRPr="006827F9" w:rsidRDefault="00DD0553" w:rsidP="00373748">
            <w:pPr>
              <w:pStyle w:val="lfej"/>
              <w:tabs>
                <w:tab w:val="clear" w:pos="4536"/>
                <w:tab w:val="clear" w:pos="9072"/>
              </w:tabs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aa</w:t>
            </w:r>
            <w:proofErr w:type="spellEnd"/>
            <w:r>
              <w:rPr>
                <w:sz w:val="24"/>
                <w:szCs w:val="24"/>
              </w:rPr>
              <w:t xml:space="preserve">.) </w:t>
            </w:r>
            <w:r w:rsidR="00B237FE" w:rsidRPr="006827F9">
              <w:rPr>
                <w:sz w:val="24"/>
                <w:szCs w:val="24"/>
              </w:rPr>
              <w:t xml:space="preserve">kezdő </w:t>
            </w:r>
            <w:r w:rsidR="004D53E5">
              <w:rPr>
                <w:sz w:val="24"/>
                <w:szCs w:val="24"/>
              </w:rPr>
              <w:t>napja</w:t>
            </w:r>
            <w:r w:rsidR="00B237FE" w:rsidRPr="006827F9">
              <w:rPr>
                <w:sz w:val="24"/>
                <w:szCs w:val="24"/>
              </w:rPr>
              <w:t>:</w:t>
            </w:r>
          </w:p>
        </w:tc>
        <w:tc>
          <w:tcPr>
            <w:tcW w:w="4579" w:type="dxa"/>
          </w:tcPr>
          <w:p w14:paraId="14FC4DA5" w14:textId="531C7D74" w:rsidR="00B237FE" w:rsidRPr="006827F9" w:rsidRDefault="00B237FE" w:rsidP="00F8677B">
            <w:pPr>
              <w:pStyle w:val="lfej"/>
              <w:tabs>
                <w:tab w:val="clear" w:pos="4536"/>
                <w:tab w:val="clear" w:pos="9072"/>
              </w:tabs>
              <w:jc w:val="both"/>
              <w:rPr>
                <w:i/>
                <w:sz w:val="24"/>
                <w:szCs w:val="24"/>
              </w:rPr>
            </w:pPr>
            <w:r w:rsidRPr="006827F9">
              <w:rPr>
                <w:iCs/>
                <w:sz w:val="24"/>
                <w:szCs w:val="24"/>
              </w:rPr>
              <w:t>...........................</w:t>
            </w:r>
            <w:r w:rsidRPr="006827F9">
              <w:rPr>
                <w:i/>
                <w:sz w:val="24"/>
                <w:szCs w:val="24"/>
              </w:rPr>
              <w:t xml:space="preserve"> (év, hó, nap feltüntetve)</w:t>
            </w:r>
          </w:p>
        </w:tc>
      </w:tr>
      <w:tr w:rsidR="00B237FE" w:rsidRPr="008432E1" w14:paraId="14FC4DA9" w14:textId="77777777" w:rsidTr="00F8677B">
        <w:tc>
          <w:tcPr>
            <w:tcW w:w="3572" w:type="dxa"/>
          </w:tcPr>
          <w:p w14:paraId="14FC4DA7" w14:textId="77777777" w:rsidR="00B237FE" w:rsidRPr="006827F9" w:rsidRDefault="00DD0553" w:rsidP="00373748">
            <w:pPr>
              <w:pStyle w:val="lfej"/>
              <w:tabs>
                <w:tab w:val="clear" w:pos="4536"/>
                <w:tab w:val="clear" w:pos="907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ab.) </w:t>
            </w:r>
            <w:r w:rsidR="004D53E5">
              <w:rPr>
                <w:sz w:val="24"/>
                <w:szCs w:val="24"/>
              </w:rPr>
              <w:t>utolsó napja</w:t>
            </w:r>
            <w:r w:rsidR="0086141E">
              <w:rPr>
                <w:sz w:val="24"/>
                <w:szCs w:val="24"/>
              </w:rPr>
              <w:t>:</w:t>
            </w:r>
          </w:p>
        </w:tc>
        <w:tc>
          <w:tcPr>
            <w:tcW w:w="4579" w:type="dxa"/>
          </w:tcPr>
          <w:p w14:paraId="14FC4DA8" w14:textId="7DF04A5A" w:rsidR="00B237FE" w:rsidRPr="006827F9" w:rsidRDefault="00B237FE" w:rsidP="00F8677B">
            <w:pPr>
              <w:pStyle w:val="lfej"/>
              <w:tabs>
                <w:tab w:val="clear" w:pos="4536"/>
                <w:tab w:val="clear" w:pos="9072"/>
              </w:tabs>
              <w:jc w:val="both"/>
              <w:rPr>
                <w:i/>
                <w:sz w:val="24"/>
                <w:szCs w:val="24"/>
              </w:rPr>
            </w:pPr>
            <w:r w:rsidRPr="006827F9">
              <w:rPr>
                <w:iCs/>
                <w:sz w:val="24"/>
                <w:szCs w:val="24"/>
              </w:rPr>
              <w:t>.........................</w:t>
            </w:r>
            <w:r w:rsidRPr="006827F9">
              <w:rPr>
                <w:i/>
                <w:sz w:val="24"/>
                <w:szCs w:val="24"/>
              </w:rPr>
              <w:t xml:space="preserve"> (év, hó, nap feltüntetve)</w:t>
            </w:r>
          </w:p>
        </w:tc>
      </w:tr>
    </w:tbl>
    <w:p w14:paraId="14FC4DAA" w14:textId="77777777" w:rsidR="0086141E" w:rsidRDefault="0086141E" w:rsidP="00CA06B3">
      <w:pPr>
        <w:pStyle w:val="lfej"/>
        <w:tabs>
          <w:tab w:val="clear" w:pos="4536"/>
          <w:tab w:val="clear" w:pos="9072"/>
        </w:tabs>
        <w:jc w:val="both"/>
        <w:rPr>
          <w:b/>
          <w:color w:val="FF6600"/>
        </w:rPr>
      </w:pPr>
    </w:p>
    <w:p w14:paraId="7946D6C7" w14:textId="6D6F345C" w:rsidR="00631D6A" w:rsidRPr="00A65E5E" w:rsidRDefault="00631D6A" w:rsidP="0006128A">
      <w:pPr>
        <w:pStyle w:val="lfej"/>
        <w:tabs>
          <w:tab w:val="clear" w:pos="4536"/>
          <w:tab w:val="clear" w:pos="9072"/>
        </w:tabs>
        <w:jc w:val="both"/>
        <w:rPr>
          <w:b/>
        </w:rPr>
      </w:pPr>
      <w:r w:rsidRPr="00A65E5E">
        <w:rPr>
          <w:b/>
        </w:rPr>
        <w:t>/Figyelem! Csak ezen időtartam alatti teljesítési időponttal (ami alatt nem a fizetési határidő értendő) kiállított számlák számolhatók el a támogatási jogviszony keretében./</w:t>
      </w:r>
    </w:p>
    <w:p w14:paraId="04A9BC20" w14:textId="5E389CC4" w:rsidR="00631D6A" w:rsidRDefault="00631D6A" w:rsidP="0006128A">
      <w:pPr>
        <w:pStyle w:val="lfej"/>
        <w:tabs>
          <w:tab w:val="clear" w:pos="4536"/>
          <w:tab w:val="clear" w:pos="9072"/>
        </w:tabs>
        <w:jc w:val="both"/>
        <w:rPr>
          <w:b/>
          <w:color w:val="FF6600"/>
        </w:rPr>
      </w:pPr>
    </w:p>
    <w:p w14:paraId="14FC4DAD" w14:textId="77777777" w:rsidR="00617FF2" w:rsidRDefault="00617FF2" w:rsidP="00CA06B3">
      <w:pPr>
        <w:pStyle w:val="lfej"/>
        <w:tabs>
          <w:tab w:val="clear" w:pos="4536"/>
          <w:tab w:val="clear" w:pos="9072"/>
        </w:tabs>
        <w:jc w:val="both"/>
        <w:rPr>
          <w:b/>
          <w:color w:val="FF6600"/>
        </w:rPr>
      </w:pPr>
    </w:p>
    <w:p w14:paraId="14FC4DAE" w14:textId="0661674B" w:rsidR="0086141E" w:rsidRDefault="0086141E" w:rsidP="00D309BB">
      <w:pPr>
        <w:pStyle w:val="lfej"/>
        <w:numPr>
          <w:ilvl w:val="0"/>
          <w:numId w:val="20"/>
        </w:numPr>
        <w:tabs>
          <w:tab w:val="clear" w:pos="4536"/>
          <w:tab w:val="clear" w:pos="9072"/>
        </w:tabs>
        <w:jc w:val="both"/>
        <w:rPr>
          <w:sz w:val="24"/>
        </w:rPr>
      </w:pPr>
      <w:r>
        <w:rPr>
          <w:sz w:val="24"/>
        </w:rPr>
        <w:t>A</w:t>
      </w:r>
      <w:r w:rsidR="005C310E">
        <w:rPr>
          <w:sz w:val="24"/>
        </w:rPr>
        <w:t xml:space="preserve"> támogatott tevékenység időtartamának kezdő napjától kezdődően </w:t>
      </w:r>
      <w:r w:rsidR="005C310E" w:rsidRPr="00D309BB">
        <w:rPr>
          <w:b/>
          <w:sz w:val="24"/>
        </w:rPr>
        <w:t>a</w:t>
      </w:r>
      <w:r w:rsidRPr="00D309BB">
        <w:rPr>
          <w:b/>
          <w:sz w:val="24"/>
        </w:rPr>
        <w:t xml:space="preserve"> támogatás felhasználásának határideje</w:t>
      </w:r>
      <w:r>
        <w:rPr>
          <w:sz w:val="24"/>
        </w:rPr>
        <w:t xml:space="preserve">: </w:t>
      </w:r>
      <w:r w:rsidRPr="006827F9">
        <w:rPr>
          <w:iCs/>
          <w:sz w:val="24"/>
          <w:szCs w:val="24"/>
        </w:rPr>
        <w:t>...........................</w:t>
      </w:r>
      <w:r w:rsidRPr="006827F9">
        <w:rPr>
          <w:i/>
          <w:sz w:val="24"/>
          <w:szCs w:val="24"/>
        </w:rPr>
        <w:t xml:space="preserve"> (év, hó, nap feltüntetve)</w:t>
      </w:r>
    </w:p>
    <w:p w14:paraId="14FC4DAF" w14:textId="77777777" w:rsidR="0086141E" w:rsidRDefault="0086141E" w:rsidP="00CA06B3">
      <w:pPr>
        <w:pStyle w:val="lfej"/>
        <w:tabs>
          <w:tab w:val="clear" w:pos="4536"/>
          <w:tab w:val="clear" w:pos="9072"/>
        </w:tabs>
        <w:jc w:val="both"/>
        <w:rPr>
          <w:sz w:val="24"/>
        </w:rPr>
      </w:pPr>
    </w:p>
    <w:p w14:paraId="14F87C9F" w14:textId="6191FB24" w:rsidR="00631D6A" w:rsidRPr="00A65E5E" w:rsidRDefault="00631D6A" w:rsidP="00CA06B3">
      <w:pPr>
        <w:pStyle w:val="lfej"/>
        <w:tabs>
          <w:tab w:val="clear" w:pos="4536"/>
          <w:tab w:val="clear" w:pos="9072"/>
        </w:tabs>
        <w:jc w:val="both"/>
        <w:rPr>
          <w:b/>
        </w:rPr>
      </w:pPr>
      <w:r w:rsidRPr="00631D6A">
        <w:rPr>
          <w:sz w:val="24"/>
        </w:rPr>
        <w:t xml:space="preserve">/ </w:t>
      </w:r>
      <w:r w:rsidRPr="00A65E5E">
        <w:rPr>
          <w:b/>
        </w:rPr>
        <w:t>A támogatott tevékenység megvalósításával kapcsolatos pénzügyi teljesítés (pl. számla kifizetésének) utolsó napja/</w:t>
      </w:r>
    </w:p>
    <w:p w14:paraId="0989FEA5" w14:textId="77777777" w:rsidR="00631D6A" w:rsidRDefault="00631D6A" w:rsidP="00CA06B3">
      <w:pPr>
        <w:pStyle w:val="lfej"/>
        <w:tabs>
          <w:tab w:val="clear" w:pos="4536"/>
          <w:tab w:val="clear" w:pos="9072"/>
        </w:tabs>
        <w:jc w:val="both"/>
        <w:rPr>
          <w:sz w:val="24"/>
        </w:rPr>
      </w:pPr>
    </w:p>
    <w:p w14:paraId="14FC4DB5" w14:textId="77777777" w:rsidR="005C310E" w:rsidRDefault="005C310E" w:rsidP="005C310E">
      <w:pPr>
        <w:pStyle w:val="lfej"/>
        <w:tabs>
          <w:tab w:val="clear" w:pos="4536"/>
          <w:tab w:val="clear" w:pos="9072"/>
        </w:tabs>
        <w:jc w:val="both"/>
        <w:rPr>
          <w:b/>
          <w:color w:val="FF6600"/>
        </w:rPr>
      </w:pPr>
    </w:p>
    <w:p w14:paraId="14FC4DB7" w14:textId="77777777" w:rsidR="0086141E" w:rsidRDefault="0086141E" w:rsidP="00CA06B3">
      <w:pPr>
        <w:pStyle w:val="lfej"/>
        <w:tabs>
          <w:tab w:val="clear" w:pos="4536"/>
          <w:tab w:val="clear" w:pos="9072"/>
        </w:tabs>
        <w:jc w:val="both"/>
        <w:rPr>
          <w:b/>
          <w:color w:val="FF6600"/>
        </w:rPr>
      </w:pPr>
    </w:p>
    <w:p w14:paraId="14FC4DB8" w14:textId="61C460D1" w:rsidR="00617FF2" w:rsidRDefault="00617FF2" w:rsidP="00CA06B3">
      <w:pPr>
        <w:pStyle w:val="lfej"/>
        <w:tabs>
          <w:tab w:val="clear" w:pos="4536"/>
          <w:tab w:val="clear" w:pos="9072"/>
        </w:tabs>
        <w:jc w:val="both"/>
        <w:rPr>
          <w:i/>
          <w:color w:val="FF6600"/>
          <w:sz w:val="24"/>
          <w:szCs w:val="24"/>
        </w:rPr>
      </w:pPr>
      <w:r w:rsidRPr="001C55A9">
        <w:rPr>
          <w:i/>
          <w:sz w:val="24"/>
          <w:szCs w:val="24"/>
        </w:rPr>
        <w:t>A támogató által előírt fenntartási időszak: A beruházás, fejlesztés megvalósítását vagy</w:t>
      </w:r>
      <w:r w:rsidR="00373748">
        <w:rPr>
          <w:i/>
          <w:color w:val="FF6600"/>
          <w:sz w:val="24"/>
          <w:szCs w:val="24"/>
        </w:rPr>
        <w:t>*</w:t>
      </w:r>
      <w:r w:rsidRPr="001C55A9">
        <w:rPr>
          <w:i/>
          <w:sz w:val="24"/>
          <w:szCs w:val="24"/>
        </w:rPr>
        <w:t xml:space="preserve"> a beszámoló elfogadását </w:t>
      </w:r>
      <w:proofErr w:type="gramStart"/>
      <w:r w:rsidRPr="001C55A9">
        <w:rPr>
          <w:i/>
          <w:sz w:val="24"/>
          <w:szCs w:val="24"/>
        </w:rPr>
        <w:t>követő …</w:t>
      </w:r>
      <w:proofErr w:type="gramEnd"/>
      <w:r w:rsidR="005C7C5D">
        <w:rPr>
          <w:i/>
          <w:sz w:val="24"/>
          <w:szCs w:val="24"/>
        </w:rPr>
        <w:t>……..</w:t>
      </w:r>
      <w:r w:rsidRPr="001C55A9">
        <w:rPr>
          <w:i/>
          <w:sz w:val="24"/>
          <w:szCs w:val="24"/>
        </w:rPr>
        <w:t>.. év.</w:t>
      </w:r>
    </w:p>
    <w:p w14:paraId="14FC4DB9" w14:textId="77777777" w:rsidR="003C011C" w:rsidRDefault="003C011C" w:rsidP="00CA06B3">
      <w:pPr>
        <w:pStyle w:val="lfej"/>
        <w:tabs>
          <w:tab w:val="clear" w:pos="4536"/>
          <w:tab w:val="clear" w:pos="9072"/>
        </w:tabs>
        <w:jc w:val="both"/>
        <w:rPr>
          <w:i/>
          <w:color w:val="FF6600"/>
          <w:sz w:val="24"/>
          <w:szCs w:val="24"/>
        </w:rPr>
      </w:pPr>
    </w:p>
    <w:p w14:paraId="14FC4DBD" w14:textId="77777777" w:rsidR="00B237FE" w:rsidRPr="001F2306" w:rsidRDefault="00B237FE" w:rsidP="00CA06B3">
      <w:pPr>
        <w:pStyle w:val="lfej"/>
        <w:tabs>
          <w:tab w:val="clear" w:pos="4536"/>
          <w:tab w:val="clear" w:pos="9072"/>
        </w:tabs>
        <w:jc w:val="both"/>
        <w:rPr>
          <w:b/>
        </w:rPr>
      </w:pPr>
    </w:p>
    <w:p w14:paraId="14FC4DBE" w14:textId="77777777" w:rsidR="00B237FE" w:rsidRPr="009F2CF9" w:rsidRDefault="00B237FE" w:rsidP="00CA06B3">
      <w:pPr>
        <w:pStyle w:val="lfej"/>
        <w:tabs>
          <w:tab w:val="clear" w:pos="4536"/>
          <w:tab w:val="clear" w:pos="9072"/>
        </w:tabs>
        <w:jc w:val="both"/>
        <w:rPr>
          <w:sz w:val="24"/>
          <w:szCs w:val="24"/>
        </w:rPr>
      </w:pPr>
      <w:r w:rsidRPr="005C7C5D">
        <w:rPr>
          <w:sz w:val="24"/>
          <w:szCs w:val="24"/>
        </w:rPr>
        <w:t>5.4. A Kedvezményezett a támogatott tevékenység megvalósításába közreműködőt nem vonhat be.</w:t>
      </w:r>
    </w:p>
    <w:p w14:paraId="5ACAAFF5" w14:textId="205CEF20" w:rsidR="00D160E5" w:rsidRPr="00610C91" w:rsidRDefault="00D160E5" w:rsidP="00CA06B3">
      <w:pPr>
        <w:pStyle w:val="lfej"/>
        <w:tabs>
          <w:tab w:val="clear" w:pos="4536"/>
          <w:tab w:val="clear" w:pos="9072"/>
        </w:tabs>
        <w:jc w:val="both"/>
        <w:rPr>
          <w:sz w:val="24"/>
          <w:szCs w:val="24"/>
          <w:shd w:val="clear" w:color="auto" w:fill="FFFFFF"/>
        </w:rPr>
      </w:pPr>
      <w:r w:rsidRPr="00610C91">
        <w:rPr>
          <w:sz w:val="24"/>
          <w:szCs w:val="24"/>
          <w:shd w:val="clear" w:color="auto" w:fill="FFFFFF"/>
        </w:rPr>
        <w:t>A Kedvezményezett ebben az esetben a támogatás megvalósításában csak akkor veheti igénybe más személy közreműködését, ha a Támogatónak károsodástól való megóvása érdekében szükséges.</w:t>
      </w:r>
    </w:p>
    <w:p w14:paraId="14FC4DBF" w14:textId="77777777" w:rsidR="00B237FE" w:rsidRPr="008432E1" w:rsidRDefault="00B237FE" w:rsidP="00CA06B3">
      <w:pPr>
        <w:pStyle w:val="lfej"/>
        <w:tabs>
          <w:tab w:val="clear" w:pos="4536"/>
          <w:tab w:val="clear" w:pos="9072"/>
        </w:tabs>
        <w:jc w:val="both"/>
        <w:rPr>
          <w:sz w:val="24"/>
          <w:szCs w:val="24"/>
        </w:rPr>
      </w:pPr>
    </w:p>
    <w:p w14:paraId="14FC4DC2" w14:textId="6B3A20CF" w:rsidR="00B237FE" w:rsidRPr="001F2306" w:rsidRDefault="00D160E5" w:rsidP="00CA06B3">
      <w:pPr>
        <w:pStyle w:val="lfej"/>
        <w:tabs>
          <w:tab w:val="clear" w:pos="4536"/>
          <w:tab w:val="clear" w:pos="9072"/>
        </w:tabs>
        <w:jc w:val="both"/>
      </w:pPr>
      <w:r>
        <w:rPr>
          <w:i/>
          <w:sz w:val="24"/>
          <w:szCs w:val="24"/>
        </w:rPr>
        <w:t xml:space="preserve"> </w:t>
      </w:r>
      <w:r w:rsidR="00B237FE" w:rsidRPr="008432E1">
        <w:rPr>
          <w:i/>
          <w:sz w:val="24"/>
          <w:szCs w:val="24"/>
        </w:rPr>
        <w:t xml:space="preserve"> </w:t>
      </w:r>
    </w:p>
    <w:p w14:paraId="114F1BF8" w14:textId="388361F1" w:rsidR="00C8784F" w:rsidRDefault="00D160E5" w:rsidP="00610C91">
      <w:pPr>
        <w:pStyle w:val="NormlWeb"/>
        <w:shd w:val="clear" w:color="auto" w:fill="FFFFFF"/>
        <w:spacing w:before="0" w:beforeAutospacing="0" w:after="240" w:afterAutospacing="0"/>
        <w:rPr>
          <w:rFonts w:eastAsia="Calibri"/>
        </w:rPr>
      </w:pPr>
      <w:r>
        <w:rPr>
          <w:rFonts w:eastAsia="Calibri"/>
        </w:rPr>
        <w:t>5.5</w:t>
      </w:r>
      <w:r w:rsidR="00C8784F">
        <w:rPr>
          <w:rFonts w:eastAsia="Calibri"/>
        </w:rPr>
        <w:t xml:space="preserve"> </w:t>
      </w:r>
      <w:r w:rsidR="00C8784F" w:rsidRPr="004C625F">
        <w:rPr>
          <w:rFonts w:eastAsia="Calibri"/>
        </w:rPr>
        <w:t>A támogatás megvalósításába k</w:t>
      </w:r>
      <w:r w:rsidR="00C8784F" w:rsidRPr="004C625F">
        <w:rPr>
          <w:iCs/>
        </w:rPr>
        <w:t>özreműködőként csak az a személy</w:t>
      </w:r>
      <w:r w:rsidR="00545B77" w:rsidRPr="004C625F">
        <w:rPr>
          <w:iCs/>
        </w:rPr>
        <w:t xml:space="preserve"> (természetes </w:t>
      </w:r>
      <w:r w:rsidR="00295342" w:rsidRPr="004C625F">
        <w:rPr>
          <w:iCs/>
        </w:rPr>
        <w:t>személy,</w:t>
      </w:r>
      <w:r w:rsidR="00545B77" w:rsidRPr="004C625F">
        <w:rPr>
          <w:iCs/>
        </w:rPr>
        <w:t xml:space="preserve"> jogi személy)</w:t>
      </w:r>
      <w:r w:rsidR="00C8784F" w:rsidRPr="004C625F">
        <w:rPr>
          <w:iCs/>
        </w:rPr>
        <w:t xml:space="preserve"> vonható be, amely</w:t>
      </w:r>
      <w:r w:rsidR="00545B77" w:rsidRPr="004C625F">
        <w:rPr>
          <w:iCs/>
        </w:rPr>
        <w:t xml:space="preserve"> </w:t>
      </w:r>
      <w:r w:rsidR="004B28B5" w:rsidRPr="004C625F">
        <w:rPr>
          <w:iCs/>
        </w:rPr>
        <w:t>megfelel</w:t>
      </w:r>
      <w:r w:rsidR="00C8784F" w:rsidRPr="004C625F">
        <w:rPr>
          <w:iCs/>
        </w:rPr>
        <w:t xml:space="preserve"> az Áht. 50. § </w:t>
      </w:r>
      <w:proofErr w:type="spellStart"/>
      <w:r w:rsidR="00C8784F" w:rsidRPr="004C625F">
        <w:rPr>
          <w:iCs/>
        </w:rPr>
        <w:t>-ában</w:t>
      </w:r>
      <w:proofErr w:type="spellEnd"/>
      <w:r w:rsidR="00C8784F" w:rsidRPr="004C625F">
        <w:rPr>
          <w:iCs/>
        </w:rPr>
        <w:t xml:space="preserve"> foglalt feltételek</w:t>
      </w:r>
      <w:r w:rsidR="004B28B5" w:rsidRPr="004C625F">
        <w:rPr>
          <w:iCs/>
        </w:rPr>
        <w:t>nek</w:t>
      </w:r>
      <w:r w:rsidR="00C8784F" w:rsidRPr="004C625F">
        <w:rPr>
          <w:iCs/>
        </w:rPr>
        <w:t>.</w:t>
      </w:r>
      <w:r w:rsidRPr="004C625F">
        <w:rPr>
          <w:rFonts w:eastAsia="Calibri"/>
        </w:rPr>
        <w:t xml:space="preserve">  </w:t>
      </w:r>
    </w:p>
    <w:p w14:paraId="27FA035F" w14:textId="26A85DD9" w:rsidR="00D160E5" w:rsidRPr="00D160E5" w:rsidRDefault="00D160E5" w:rsidP="00D160E5">
      <w:pPr>
        <w:ind w:firstLine="204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Ha a Kedvezményezett a támogat</w:t>
      </w:r>
      <w:r w:rsidR="0032228B">
        <w:rPr>
          <w:rFonts w:eastAsia="Calibri"/>
          <w:sz w:val="24"/>
          <w:szCs w:val="24"/>
        </w:rPr>
        <w:t xml:space="preserve">ói okiratból </w:t>
      </w:r>
      <w:r>
        <w:rPr>
          <w:rFonts w:eastAsia="Calibri"/>
          <w:sz w:val="24"/>
          <w:szCs w:val="24"/>
        </w:rPr>
        <w:t xml:space="preserve">eredő kötelezettsége teljesítéséhez </w:t>
      </w:r>
      <w:r w:rsidRPr="00D160E5">
        <w:rPr>
          <w:rFonts w:eastAsia="Calibri"/>
          <w:sz w:val="24"/>
          <w:szCs w:val="24"/>
        </w:rPr>
        <w:t>vagy joga gyakorlásához más személy közreműködését veszi igénybe, az igénybevett személy magatartásáért úgy felel, mintha maga járt volna el.</w:t>
      </w:r>
    </w:p>
    <w:p w14:paraId="3D6026D5" w14:textId="7464142B" w:rsidR="00D160E5" w:rsidRPr="00D160E5" w:rsidRDefault="00D160E5" w:rsidP="00F927A2">
      <w:pPr>
        <w:overflowPunct/>
        <w:jc w:val="both"/>
        <w:textAlignment w:val="auto"/>
        <w:rPr>
          <w:rFonts w:eastAsia="Calibri"/>
          <w:sz w:val="24"/>
          <w:szCs w:val="24"/>
        </w:rPr>
      </w:pPr>
      <w:r w:rsidRPr="00D160E5">
        <w:rPr>
          <w:rFonts w:eastAsia="Calibri"/>
          <w:sz w:val="24"/>
          <w:szCs w:val="24"/>
        </w:rPr>
        <w:t xml:space="preserve"> Ha a </w:t>
      </w:r>
      <w:r w:rsidR="00832375">
        <w:rPr>
          <w:rFonts w:eastAsia="Calibri"/>
          <w:sz w:val="24"/>
          <w:szCs w:val="24"/>
        </w:rPr>
        <w:t>Kedvezményezettnek közreműködő</w:t>
      </w:r>
      <w:r w:rsidRPr="00D160E5">
        <w:rPr>
          <w:rFonts w:eastAsia="Calibri"/>
          <w:sz w:val="24"/>
          <w:szCs w:val="24"/>
        </w:rPr>
        <w:t xml:space="preserve"> igénybevételére nem volt joga, felelős mindazokért a károkért is, amelyek e személy igénybevétele nélkül nem következtek volna be.</w:t>
      </w:r>
    </w:p>
    <w:p w14:paraId="733E5AAD" w14:textId="77777777" w:rsidR="00D160E5" w:rsidRPr="00FD2747" w:rsidRDefault="00D160E5" w:rsidP="00FD2747">
      <w:pPr>
        <w:overflowPunct/>
        <w:jc w:val="both"/>
        <w:textAlignment w:val="auto"/>
        <w:rPr>
          <w:rFonts w:eastAsia="Calibri"/>
          <w:sz w:val="24"/>
          <w:szCs w:val="24"/>
        </w:rPr>
      </w:pPr>
    </w:p>
    <w:p w14:paraId="14FC4DC6" w14:textId="70841DCD" w:rsidR="00B237FE" w:rsidRPr="008432E1" w:rsidRDefault="00B237FE" w:rsidP="00CA06B3">
      <w:pPr>
        <w:pStyle w:val="lfej"/>
        <w:tabs>
          <w:tab w:val="clear" w:pos="4536"/>
          <w:tab w:val="clear" w:pos="9072"/>
        </w:tabs>
        <w:jc w:val="both"/>
        <w:rPr>
          <w:b/>
          <w:sz w:val="24"/>
          <w:szCs w:val="24"/>
        </w:rPr>
      </w:pPr>
      <w:r w:rsidRPr="008432E1">
        <w:rPr>
          <w:sz w:val="24"/>
          <w:szCs w:val="24"/>
        </w:rPr>
        <w:t>5.</w:t>
      </w:r>
      <w:r w:rsidR="00D160E5">
        <w:rPr>
          <w:sz w:val="24"/>
          <w:szCs w:val="24"/>
        </w:rPr>
        <w:t>6</w:t>
      </w:r>
      <w:r w:rsidRPr="008432E1">
        <w:rPr>
          <w:sz w:val="24"/>
          <w:szCs w:val="24"/>
        </w:rPr>
        <w:t xml:space="preserve">. A felek a jelen </w:t>
      </w:r>
      <w:r w:rsidR="0032228B">
        <w:rPr>
          <w:sz w:val="24"/>
          <w:szCs w:val="24"/>
        </w:rPr>
        <w:t>támogatói okirat</w:t>
      </w:r>
      <w:r w:rsidR="0032228B" w:rsidRPr="008432E1">
        <w:rPr>
          <w:sz w:val="24"/>
          <w:szCs w:val="24"/>
        </w:rPr>
        <w:t xml:space="preserve"> </w:t>
      </w:r>
      <w:r w:rsidRPr="008432E1">
        <w:rPr>
          <w:sz w:val="24"/>
          <w:szCs w:val="24"/>
        </w:rPr>
        <w:t>teljesítése érdekében kapcsolattartó személyeket neveznek meg:</w:t>
      </w:r>
    </w:p>
    <w:p w14:paraId="14FC4DC7" w14:textId="77777777" w:rsidR="00B237FE" w:rsidRPr="008432E1" w:rsidRDefault="00B237FE" w:rsidP="00CA06B3">
      <w:pPr>
        <w:pStyle w:val="lfej"/>
        <w:tabs>
          <w:tab w:val="clear" w:pos="4536"/>
          <w:tab w:val="clear" w:pos="9072"/>
        </w:tabs>
        <w:jc w:val="both"/>
        <w:rPr>
          <w:b/>
          <w:sz w:val="24"/>
          <w:szCs w:val="24"/>
        </w:rPr>
      </w:pPr>
      <w:r w:rsidRPr="008432E1">
        <w:rPr>
          <w:sz w:val="24"/>
          <w:szCs w:val="24"/>
        </w:rPr>
        <w:tab/>
      </w:r>
      <w:proofErr w:type="gramStart"/>
      <w:r w:rsidRPr="008432E1">
        <w:rPr>
          <w:sz w:val="24"/>
          <w:szCs w:val="24"/>
        </w:rPr>
        <w:t>a</w:t>
      </w:r>
      <w:proofErr w:type="gramEnd"/>
      <w:r w:rsidRPr="008432E1">
        <w:rPr>
          <w:sz w:val="24"/>
          <w:szCs w:val="24"/>
        </w:rPr>
        <w:t xml:space="preserve"> Támogató részéről: </w:t>
      </w:r>
      <w:r w:rsidRPr="008432E1">
        <w:rPr>
          <w:iCs/>
          <w:sz w:val="24"/>
          <w:szCs w:val="24"/>
        </w:rPr>
        <w:t>………………</w:t>
      </w:r>
      <w:r w:rsidRPr="008432E1">
        <w:rPr>
          <w:i/>
          <w:sz w:val="24"/>
          <w:szCs w:val="24"/>
        </w:rPr>
        <w:t>(név+beosztás+telefonszám+e-mail cím)</w:t>
      </w:r>
      <w:r w:rsidRPr="008432E1">
        <w:rPr>
          <w:b/>
          <w:color w:val="FF6600"/>
          <w:sz w:val="24"/>
          <w:szCs w:val="24"/>
        </w:rPr>
        <w:t>*</w:t>
      </w:r>
    </w:p>
    <w:p w14:paraId="14FC4DC8" w14:textId="77777777" w:rsidR="00B237FE" w:rsidRPr="008432E1" w:rsidRDefault="00B237FE" w:rsidP="00CA06B3">
      <w:pPr>
        <w:pStyle w:val="lfej"/>
        <w:tabs>
          <w:tab w:val="clear" w:pos="4536"/>
          <w:tab w:val="clear" w:pos="9072"/>
        </w:tabs>
        <w:jc w:val="both"/>
        <w:rPr>
          <w:b/>
          <w:sz w:val="24"/>
          <w:szCs w:val="24"/>
        </w:rPr>
      </w:pPr>
      <w:r w:rsidRPr="008432E1">
        <w:rPr>
          <w:sz w:val="24"/>
          <w:szCs w:val="24"/>
        </w:rPr>
        <w:tab/>
      </w:r>
      <w:proofErr w:type="gramStart"/>
      <w:r w:rsidRPr="008432E1">
        <w:rPr>
          <w:sz w:val="24"/>
          <w:szCs w:val="24"/>
        </w:rPr>
        <w:t>a</w:t>
      </w:r>
      <w:proofErr w:type="gramEnd"/>
      <w:r w:rsidRPr="008432E1">
        <w:rPr>
          <w:sz w:val="24"/>
          <w:szCs w:val="24"/>
        </w:rPr>
        <w:t xml:space="preserve"> Kedvezményezett részéről: </w:t>
      </w:r>
      <w:r w:rsidRPr="008432E1">
        <w:rPr>
          <w:iCs/>
          <w:sz w:val="24"/>
          <w:szCs w:val="24"/>
        </w:rPr>
        <w:t>………………</w:t>
      </w:r>
      <w:r w:rsidRPr="008432E1">
        <w:rPr>
          <w:i/>
          <w:sz w:val="24"/>
          <w:szCs w:val="24"/>
        </w:rPr>
        <w:t>(név+beosztás+telefonszám+e-mail cím)</w:t>
      </w:r>
      <w:r w:rsidRPr="008432E1">
        <w:rPr>
          <w:b/>
          <w:color w:val="FF6600"/>
          <w:sz w:val="24"/>
          <w:szCs w:val="24"/>
        </w:rPr>
        <w:t>*</w:t>
      </w:r>
    </w:p>
    <w:p w14:paraId="14FC4DCA" w14:textId="77777777" w:rsidR="00B237FE" w:rsidRPr="004175D2" w:rsidRDefault="00B237FE" w:rsidP="00CA06B3">
      <w:pPr>
        <w:pStyle w:val="lfej"/>
        <w:tabs>
          <w:tab w:val="clear" w:pos="4536"/>
          <w:tab w:val="clear" w:pos="9072"/>
        </w:tabs>
        <w:jc w:val="both"/>
        <w:rPr>
          <w:b/>
        </w:rPr>
      </w:pPr>
    </w:p>
    <w:p w14:paraId="14FC4DCB" w14:textId="77777777" w:rsidR="00B237FE" w:rsidRPr="008432E1" w:rsidRDefault="00B237FE" w:rsidP="00CA06B3">
      <w:pPr>
        <w:pStyle w:val="lfej"/>
        <w:tabs>
          <w:tab w:val="clear" w:pos="4536"/>
          <w:tab w:val="clear" w:pos="9072"/>
        </w:tabs>
        <w:jc w:val="both"/>
        <w:rPr>
          <w:b/>
          <w:sz w:val="24"/>
          <w:szCs w:val="24"/>
        </w:rPr>
      </w:pPr>
      <w:r w:rsidRPr="008432E1">
        <w:rPr>
          <w:b/>
          <w:sz w:val="24"/>
          <w:szCs w:val="24"/>
        </w:rPr>
        <w:t>6. A támogatás felhasználásának ellenőrzése, beszámolási kötelezettség:</w:t>
      </w:r>
    </w:p>
    <w:p w14:paraId="14FC4DCC" w14:textId="77777777" w:rsidR="00B237FE" w:rsidRPr="008432E1" w:rsidRDefault="00B237FE" w:rsidP="00CA06B3">
      <w:pPr>
        <w:pStyle w:val="lfej"/>
        <w:tabs>
          <w:tab w:val="clear" w:pos="4536"/>
          <w:tab w:val="clear" w:pos="9072"/>
        </w:tabs>
        <w:jc w:val="both"/>
        <w:rPr>
          <w:b/>
          <w:sz w:val="24"/>
          <w:szCs w:val="24"/>
        </w:rPr>
      </w:pPr>
    </w:p>
    <w:p w14:paraId="14FC4DCD" w14:textId="45C31116" w:rsidR="00B237FE" w:rsidRDefault="00B237FE" w:rsidP="00D2368D">
      <w:pPr>
        <w:overflowPunct/>
        <w:jc w:val="both"/>
        <w:textAlignment w:val="auto"/>
        <w:rPr>
          <w:sz w:val="24"/>
          <w:szCs w:val="24"/>
        </w:rPr>
      </w:pPr>
      <w:r w:rsidRPr="00D56A44">
        <w:rPr>
          <w:sz w:val="24"/>
          <w:szCs w:val="24"/>
        </w:rPr>
        <w:lastRenderedPageBreak/>
        <w:t xml:space="preserve">6.1. A támogatási igény jogosságát </w:t>
      </w:r>
      <w:r>
        <w:rPr>
          <w:sz w:val="24"/>
          <w:szCs w:val="24"/>
        </w:rPr>
        <w:t>valamint</w:t>
      </w:r>
      <w:r w:rsidRPr="00D56A44">
        <w:rPr>
          <w:sz w:val="24"/>
          <w:szCs w:val="24"/>
        </w:rPr>
        <w:t xml:space="preserve"> a támogatás és a saját forrás felhasználását a Támogató,</w:t>
      </w:r>
      <w:r>
        <w:rPr>
          <w:sz w:val="24"/>
          <w:szCs w:val="24"/>
        </w:rPr>
        <w:t xml:space="preserve"> </w:t>
      </w:r>
      <w:r w:rsidRPr="00D56A44">
        <w:rPr>
          <w:i/>
          <w:sz w:val="24"/>
          <w:szCs w:val="24"/>
        </w:rPr>
        <w:t xml:space="preserve">a lebonyolító </w:t>
      </w:r>
      <w:proofErr w:type="spellStart"/>
      <w:r w:rsidRPr="00D56A44">
        <w:rPr>
          <w:i/>
          <w:sz w:val="24"/>
          <w:szCs w:val="24"/>
        </w:rPr>
        <w:t>szerveze</w:t>
      </w:r>
      <w:proofErr w:type="spellEnd"/>
      <w:r w:rsidR="00FF5BFE">
        <w:rPr>
          <w:i/>
          <w:sz w:val="24"/>
          <w:szCs w:val="24"/>
        </w:rPr>
        <w:t>,</w:t>
      </w:r>
      <w:r w:rsidRPr="00D2368D">
        <w:rPr>
          <w:color w:val="FF6600"/>
          <w:sz w:val="24"/>
          <w:szCs w:val="24"/>
        </w:rPr>
        <w:t>*</w:t>
      </w:r>
      <w:r w:rsidRPr="00D56A44">
        <w:rPr>
          <w:sz w:val="24"/>
          <w:szCs w:val="24"/>
        </w:rPr>
        <w:t xml:space="preserve"> valamint </w:t>
      </w:r>
      <w:r w:rsidRPr="00D2368D">
        <w:rPr>
          <w:sz w:val="24"/>
          <w:szCs w:val="24"/>
        </w:rPr>
        <w:t xml:space="preserve">a jogszabályban, </w:t>
      </w:r>
      <w:r w:rsidR="0055426D">
        <w:rPr>
          <w:sz w:val="24"/>
          <w:szCs w:val="24"/>
        </w:rPr>
        <w:t>Ipar 4.0 program tájékoztatójában</w:t>
      </w:r>
      <w:r w:rsidRPr="00D2368D">
        <w:rPr>
          <w:sz w:val="24"/>
          <w:szCs w:val="24"/>
        </w:rPr>
        <w:t>, támo</w:t>
      </w:r>
      <w:r w:rsidR="0032228B">
        <w:rPr>
          <w:sz w:val="24"/>
          <w:szCs w:val="24"/>
        </w:rPr>
        <w:t>gatói okiratban</w:t>
      </w:r>
      <w:r w:rsidRPr="00D2368D">
        <w:rPr>
          <w:sz w:val="24"/>
          <w:szCs w:val="24"/>
        </w:rPr>
        <w:t xml:space="preserve"> meghatározott szervek ellenőrizhetik.</w:t>
      </w:r>
      <w:r>
        <w:rPr>
          <w:sz w:val="24"/>
          <w:szCs w:val="24"/>
        </w:rPr>
        <w:t xml:space="preserve"> </w:t>
      </w:r>
      <w:r w:rsidRPr="00D2368D">
        <w:rPr>
          <w:sz w:val="24"/>
          <w:szCs w:val="24"/>
        </w:rPr>
        <w:t>Az ellenőrzések lefolytatására a támogat</w:t>
      </w:r>
      <w:r w:rsidR="0032228B">
        <w:rPr>
          <w:sz w:val="24"/>
          <w:szCs w:val="24"/>
        </w:rPr>
        <w:t>ói okirat</w:t>
      </w:r>
      <w:r w:rsidRPr="00D2368D">
        <w:rPr>
          <w:sz w:val="24"/>
          <w:szCs w:val="24"/>
        </w:rPr>
        <w:t xml:space="preserve"> megkötését megelőzően, a költségvetési támogatás igénybevétele alatt, a támogatott tevékenység befejezésekor, illetve lezárásakor, valamint a beszámoló elfogadását követő öt évig kerülhet sor.</w:t>
      </w:r>
    </w:p>
    <w:p w14:paraId="087ABBE6" w14:textId="77777777" w:rsidR="00B31894" w:rsidRPr="00D2368D" w:rsidRDefault="00B31894" w:rsidP="00D2368D">
      <w:pPr>
        <w:overflowPunct/>
        <w:jc w:val="both"/>
        <w:textAlignment w:val="auto"/>
        <w:rPr>
          <w:sz w:val="24"/>
          <w:szCs w:val="24"/>
        </w:rPr>
      </w:pPr>
    </w:p>
    <w:p w14:paraId="14FC4DCF" w14:textId="77777777" w:rsidR="00B237FE" w:rsidRDefault="00B237FE" w:rsidP="00CA06B3">
      <w:pPr>
        <w:pStyle w:val="lfej"/>
        <w:tabs>
          <w:tab w:val="clear" w:pos="4536"/>
          <w:tab w:val="clear" w:pos="9072"/>
        </w:tabs>
        <w:jc w:val="both"/>
        <w:rPr>
          <w:strike/>
        </w:rPr>
      </w:pPr>
    </w:p>
    <w:p w14:paraId="14FC4DD0" w14:textId="4D3E5FFC" w:rsidR="00B237FE" w:rsidRPr="00D2368D" w:rsidRDefault="00B237FE" w:rsidP="00D2368D">
      <w:pPr>
        <w:overflowPunct/>
        <w:jc w:val="both"/>
        <w:textAlignment w:val="auto"/>
        <w:rPr>
          <w:sz w:val="24"/>
          <w:szCs w:val="24"/>
        </w:rPr>
      </w:pPr>
      <w:r w:rsidRPr="008432E1">
        <w:rPr>
          <w:sz w:val="24"/>
          <w:szCs w:val="24"/>
        </w:rPr>
        <w:t>6.2.</w:t>
      </w:r>
      <w:r w:rsidRPr="00D56A44">
        <w:rPr>
          <w:sz w:val="20"/>
        </w:rPr>
        <w:t xml:space="preserve"> </w:t>
      </w:r>
      <w:r w:rsidRPr="00D2368D">
        <w:rPr>
          <w:sz w:val="24"/>
          <w:szCs w:val="24"/>
        </w:rPr>
        <w:t xml:space="preserve">A Kedvezményezett a támogatott tevékenység megvalósítása során a költségvetési támogatás és - saját forrás jogszabály, </w:t>
      </w:r>
      <w:r w:rsidR="00E36C24">
        <w:rPr>
          <w:sz w:val="24"/>
          <w:szCs w:val="24"/>
        </w:rPr>
        <w:t>Ipar 4.0 program tájékoztatója</w:t>
      </w:r>
      <w:r w:rsidR="00FF5BFE">
        <w:rPr>
          <w:sz w:val="24"/>
          <w:szCs w:val="24"/>
        </w:rPr>
        <w:t xml:space="preserve"> </w:t>
      </w:r>
      <w:r w:rsidRPr="00D2368D">
        <w:rPr>
          <w:sz w:val="24"/>
          <w:szCs w:val="24"/>
        </w:rPr>
        <w:t>vagy a támogató által történő előírása esetén - a saját forrás terhére a százezer forint értékhatárt meghaladó értékű, áru beszerzésére vagy szolgáltatás megrendelésére irányuló szerződést kizárólag írásban köthet. E bekezdés alkalmazásában írásban kötött szerződésnek minősül az elküldött és visszaigazolt megrendelés is. Az írásbeli alak megsértésével kötött szerződés teljesítése érdekében történt kifizetés összege a támogatott tevékenység költségei között nem vehető figyelembe.</w:t>
      </w:r>
    </w:p>
    <w:p w14:paraId="14FC4DD1" w14:textId="77777777" w:rsidR="00B237FE" w:rsidRPr="008432E1" w:rsidRDefault="00B237FE" w:rsidP="00D56A44">
      <w:pPr>
        <w:pStyle w:val="lfej"/>
        <w:jc w:val="both"/>
        <w:rPr>
          <w:strike/>
          <w:sz w:val="24"/>
          <w:szCs w:val="24"/>
        </w:rPr>
      </w:pPr>
      <w:r w:rsidRPr="008432E1" w:rsidDel="00D56A44">
        <w:rPr>
          <w:sz w:val="24"/>
          <w:szCs w:val="24"/>
        </w:rPr>
        <w:t xml:space="preserve"> </w:t>
      </w:r>
    </w:p>
    <w:p w14:paraId="14FC4DD2" w14:textId="0157DDF2" w:rsidR="004431EC" w:rsidRDefault="00B237FE" w:rsidP="00CA06B3">
      <w:pPr>
        <w:pStyle w:val="lfej"/>
        <w:tabs>
          <w:tab w:val="clear" w:pos="4536"/>
          <w:tab w:val="clear" w:pos="9072"/>
        </w:tabs>
        <w:jc w:val="both"/>
        <w:rPr>
          <w:sz w:val="24"/>
          <w:szCs w:val="24"/>
        </w:rPr>
      </w:pPr>
      <w:r w:rsidRPr="008432E1">
        <w:rPr>
          <w:sz w:val="24"/>
          <w:szCs w:val="24"/>
        </w:rPr>
        <w:t xml:space="preserve">6.3. </w:t>
      </w:r>
      <w:r w:rsidR="004431EC" w:rsidRPr="00550FAF">
        <w:rPr>
          <w:sz w:val="24"/>
          <w:szCs w:val="24"/>
        </w:rPr>
        <w:t>A Kedvezményezett köteles a támogatási összeget elkülönítetten kezelni és a támogatási összeg felhasználására nézve elkülönített számviteli nyilvántartást vezetni, illetőleg a</w:t>
      </w:r>
      <w:r w:rsidR="004431EC">
        <w:rPr>
          <w:sz w:val="24"/>
          <w:szCs w:val="24"/>
        </w:rPr>
        <w:t xml:space="preserve"> támogatással kapcsolatos valamennyi dokumentumot (különösen a</w:t>
      </w:r>
      <w:r w:rsidR="004431EC" w:rsidRPr="00550FAF">
        <w:rPr>
          <w:sz w:val="24"/>
          <w:szCs w:val="24"/>
        </w:rPr>
        <w:t xml:space="preserve"> felhasználást dokumentáló számlákat, bizonylatokat, </w:t>
      </w:r>
      <w:r w:rsidR="004431EC">
        <w:rPr>
          <w:sz w:val="24"/>
          <w:szCs w:val="24"/>
        </w:rPr>
        <w:t>szerződés</w:t>
      </w:r>
      <w:r w:rsidR="004431EC" w:rsidRPr="00550FAF">
        <w:rPr>
          <w:sz w:val="24"/>
          <w:szCs w:val="24"/>
        </w:rPr>
        <w:t>eket</w:t>
      </w:r>
      <w:r w:rsidR="004431EC">
        <w:rPr>
          <w:sz w:val="24"/>
          <w:szCs w:val="24"/>
        </w:rPr>
        <w:t>,</w:t>
      </w:r>
      <w:r w:rsidR="004431EC" w:rsidRPr="00550FAF">
        <w:rPr>
          <w:sz w:val="24"/>
          <w:szCs w:val="24"/>
        </w:rPr>
        <w:t xml:space="preserve"> egyéb okiratokat</w:t>
      </w:r>
      <w:r w:rsidR="004431EC">
        <w:rPr>
          <w:sz w:val="24"/>
          <w:szCs w:val="24"/>
        </w:rPr>
        <w:t>)</w:t>
      </w:r>
      <w:r w:rsidR="004431EC" w:rsidRPr="00550FAF">
        <w:rPr>
          <w:sz w:val="24"/>
          <w:szCs w:val="24"/>
        </w:rPr>
        <w:t xml:space="preserve"> a Támogató vagy egyéb ellenőrzésre jogosult szervek által ellenőrizhető módon kezelni és nyilvántartani</w:t>
      </w:r>
      <w:r w:rsidR="004431EC" w:rsidRPr="00550FAF">
        <w:rPr>
          <w:b/>
          <w:sz w:val="24"/>
          <w:szCs w:val="24"/>
        </w:rPr>
        <w:t xml:space="preserve">, </w:t>
      </w:r>
      <w:r w:rsidR="004431EC" w:rsidRPr="00CF7075">
        <w:rPr>
          <w:sz w:val="24"/>
          <w:szCs w:val="24"/>
        </w:rPr>
        <w:t xml:space="preserve">valamint a </w:t>
      </w:r>
      <w:r w:rsidR="00E36C24">
        <w:rPr>
          <w:sz w:val="24"/>
          <w:szCs w:val="24"/>
        </w:rPr>
        <w:t xml:space="preserve">projekt szakmai és pénzügyi </w:t>
      </w:r>
      <w:r w:rsidR="00C35D4A">
        <w:rPr>
          <w:sz w:val="24"/>
          <w:szCs w:val="24"/>
        </w:rPr>
        <w:t xml:space="preserve">záró </w:t>
      </w:r>
      <w:r w:rsidR="00E36C24">
        <w:rPr>
          <w:sz w:val="24"/>
          <w:szCs w:val="24"/>
        </w:rPr>
        <w:t xml:space="preserve">beszámolójának </w:t>
      </w:r>
      <w:r w:rsidR="004431EC">
        <w:rPr>
          <w:sz w:val="24"/>
          <w:szCs w:val="24"/>
        </w:rPr>
        <w:t>Támogató általi jóváhagyásától</w:t>
      </w:r>
      <w:r w:rsidR="004431EC" w:rsidRPr="008432E1">
        <w:rPr>
          <w:sz w:val="24"/>
          <w:szCs w:val="24"/>
        </w:rPr>
        <w:t xml:space="preserve"> </w:t>
      </w:r>
      <w:r w:rsidR="004431EC">
        <w:rPr>
          <w:sz w:val="24"/>
          <w:szCs w:val="24"/>
        </w:rPr>
        <w:t>számított legalább</w:t>
      </w:r>
      <w:r w:rsidR="004431EC" w:rsidRPr="008432E1">
        <w:rPr>
          <w:sz w:val="24"/>
          <w:szCs w:val="24"/>
        </w:rPr>
        <w:t xml:space="preserve"> </w:t>
      </w:r>
      <w:r w:rsidR="004431EC">
        <w:rPr>
          <w:sz w:val="24"/>
          <w:szCs w:val="24"/>
        </w:rPr>
        <w:t>10 (tíz)</w:t>
      </w:r>
      <w:r w:rsidR="004431EC" w:rsidRPr="00D2368D">
        <w:rPr>
          <w:color w:val="FF6600"/>
          <w:sz w:val="24"/>
          <w:szCs w:val="24"/>
        </w:rPr>
        <w:t>*</w:t>
      </w:r>
      <w:r w:rsidR="004431EC">
        <w:rPr>
          <w:sz w:val="24"/>
          <w:szCs w:val="24"/>
        </w:rPr>
        <w:t xml:space="preserve"> évig</w:t>
      </w:r>
      <w:r w:rsidR="004431EC" w:rsidRPr="008432E1">
        <w:rPr>
          <w:sz w:val="24"/>
          <w:szCs w:val="24"/>
        </w:rPr>
        <w:t xml:space="preserve"> megőrizni</w:t>
      </w:r>
      <w:r w:rsidR="004431EC">
        <w:rPr>
          <w:sz w:val="24"/>
          <w:szCs w:val="24"/>
        </w:rPr>
        <w:t>.</w:t>
      </w:r>
      <w:r w:rsidR="004431EC" w:rsidRPr="00550FAF">
        <w:rPr>
          <w:sz w:val="24"/>
          <w:szCs w:val="24"/>
        </w:rPr>
        <w:t xml:space="preserve"> A Kedvezményezett ezen túl is köteles minden, az ellenőrzéshez szükséges felvilágosítást és egyéb segítséget megadni.</w:t>
      </w:r>
      <w:r w:rsidR="004431EC" w:rsidRPr="008432E1" w:rsidDel="004431EC">
        <w:rPr>
          <w:sz w:val="24"/>
          <w:szCs w:val="24"/>
        </w:rPr>
        <w:t xml:space="preserve"> </w:t>
      </w:r>
    </w:p>
    <w:p w14:paraId="67872C16" w14:textId="77777777" w:rsidR="00B31894" w:rsidRDefault="00B31894" w:rsidP="00CA06B3">
      <w:pPr>
        <w:pStyle w:val="lfej"/>
        <w:tabs>
          <w:tab w:val="clear" w:pos="4536"/>
          <w:tab w:val="clear" w:pos="9072"/>
        </w:tabs>
        <w:jc w:val="both"/>
        <w:rPr>
          <w:sz w:val="24"/>
          <w:szCs w:val="24"/>
        </w:rPr>
      </w:pPr>
    </w:p>
    <w:p w14:paraId="14FC4DD5" w14:textId="77777777" w:rsidR="00B237FE" w:rsidRPr="001F2306" w:rsidRDefault="00B237FE" w:rsidP="00CA06B3">
      <w:pPr>
        <w:pStyle w:val="lfej"/>
        <w:tabs>
          <w:tab w:val="clear" w:pos="4536"/>
          <w:tab w:val="clear" w:pos="9072"/>
        </w:tabs>
        <w:jc w:val="both"/>
      </w:pPr>
    </w:p>
    <w:p w14:paraId="14FC4DD6" w14:textId="5C5AD078" w:rsidR="00B237FE" w:rsidRPr="008432E1" w:rsidRDefault="00B237FE" w:rsidP="00CA06B3">
      <w:pPr>
        <w:pStyle w:val="lfej"/>
        <w:tabs>
          <w:tab w:val="clear" w:pos="4536"/>
          <w:tab w:val="clear" w:pos="9072"/>
        </w:tabs>
        <w:jc w:val="both"/>
        <w:rPr>
          <w:sz w:val="24"/>
          <w:szCs w:val="24"/>
        </w:rPr>
      </w:pPr>
      <w:r w:rsidRPr="008432E1">
        <w:rPr>
          <w:sz w:val="24"/>
          <w:szCs w:val="24"/>
        </w:rPr>
        <w:t>6.4.</w:t>
      </w:r>
      <w:r w:rsidRPr="008432E1">
        <w:rPr>
          <w:i/>
          <w:sz w:val="24"/>
          <w:szCs w:val="24"/>
        </w:rPr>
        <w:t xml:space="preserve"> </w:t>
      </w:r>
      <w:r w:rsidRPr="008432E1">
        <w:rPr>
          <w:sz w:val="24"/>
          <w:szCs w:val="24"/>
        </w:rPr>
        <w:t xml:space="preserve">A Kedvezményezett a támogatás felhasználásáról </w:t>
      </w:r>
      <w:r w:rsidRPr="00F927A2">
        <w:rPr>
          <w:b/>
          <w:i/>
          <w:sz w:val="24"/>
          <w:szCs w:val="24"/>
        </w:rPr>
        <w:t xml:space="preserve">legkésőbb </w:t>
      </w:r>
      <w:r w:rsidR="00C35D4A">
        <w:rPr>
          <w:b/>
          <w:i/>
          <w:sz w:val="24"/>
          <w:szCs w:val="24"/>
        </w:rPr>
        <w:t>a támogatói okirat</w:t>
      </w:r>
      <w:r w:rsidR="00831167">
        <w:rPr>
          <w:b/>
          <w:i/>
          <w:sz w:val="24"/>
          <w:szCs w:val="24"/>
        </w:rPr>
        <w:t xml:space="preserve"> 5.3 b) pontjában</w:t>
      </w:r>
      <w:r w:rsidR="001E22D5">
        <w:rPr>
          <w:b/>
          <w:i/>
          <w:sz w:val="24"/>
          <w:szCs w:val="24"/>
        </w:rPr>
        <w:t xml:space="preserve"> foglalt projektzárás időpontjáig</w:t>
      </w:r>
      <w:r w:rsidRPr="008432E1">
        <w:rPr>
          <w:i/>
          <w:sz w:val="24"/>
          <w:szCs w:val="24"/>
        </w:rPr>
        <w:t xml:space="preserve"> </w:t>
      </w:r>
      <w:r w:rsidRPr="008432E1">
        <w:rPr>
          <w:sz w:val="24"/>
          <w:szCs w:val="24"/>
        </w:rPr>
        <w:t xml:space="preserve">köteles </w:t>
      </w:r>
      <w:r w:rsidR="002F36D9">
        <w:rPr>
          <w:sz w:val="24"/>
          <w:szCs w:val="24"/>
        </w:rPr>
        <w:t xml:space="preserve">záró </w:t>
      </w:r>
      <w:r w:rsidRPr="00D2368D">
        <w:rPr>
          <w:i/>
          <w:sz w:val="24"/>
          <w:szCs w:val="24"/>
        </w:rPr>
        <w:t>szakmai beszámolót</w:t>
      </w:r>
      <w:r w:rsidRPr="008432E1">
        <w:rPr>
          <w:sz w:val="24"/>
          <w:szCs w:val="24"/>
        </w:rPr>
        <w:t xml:space="preserve"> és </w:t>
      </w:r>
      <w:r w:rsidR="002F36D9">
        <w:rPr>
          <w:sz w:val="24"/>
          <w:szCs w:val="24"/>
        </w:rPr>
        <w:t xml:space="preserve">záró </w:t>
      </w:r>
      <w:r w:rsidRPr="00D2368D">
        <w:rPr>
          <w:i/>
          <w:sz w:val="24"/>
          <w:szCs w:val="24"/>
        </w:rPr>
        <w:t>pénzügyi elszámolást</w:t>
      </w:r>
      <w:r w:rsidRPr="008432E1">
        <w:rPr>
          <w:sz w:val="24"/>
          <w:szCs w:val="24"/>
        </w:rPr>
        <w:t xml:space="preserve"> készíteni és </w:t>
      </w:r>
      <w:r w:rsidR="004F5CAF">
        <w:rPr>
          <w:sz w:val="24"/>
          <w:szCs w:val="24"/>
        </w:rPr>
        <w:t xml:space="preserve">megküldeni </w:t>
      </w:r>
      <w:r w:rsidR="002F36D9">
        <w:rPr>
          <w:sz w:val="24"/>
          <w:szCs w:val="24"/>
        </w:rPr>
        <w:t xml:space="preserve">digitális </w:t>
      </w:r>
      <w:r w:rsidR="009F2CF9">
        <w:rPr>
          <w:sz w:val="24"/>
          <w:szCs w:val="24"/>
        </w:rPr>
        <w:t>formában</w:t>
      </w:r>
      <w:r w:rsidR="009F2CF9" w:rsidRPr="00D2368D">
        <w:rPr>
          <w:color w:val="FF6600"/>
        </w:rPr>
        <w:t>**</w:t>
      </w:r>
      <w:r w:rsidRPr="008432E1">
        <w:rPr>
          <w:sz w:val="24"/>
          <w:szCs w:val="24"/>
        </w:rPr>
        <w:t xml:space="preserve"> Támogató szakmailag illetékes főosztálya (</w:t>
      </w:r>
      <w:proofErr w:type="gramStart"/>
      <w:r w:rsidRPr="008432E1">
        <w:rPr>
          <w:sz w:val="24"/>
          <w:szCs w:val="24"/>
        </w:rPr>
        <w:t>…………</w:t>
      </w:r>
      <w:proofErr w:type="gramEnd"/>
      <w:r w:rsidRPr="008432E1">
        <w:rPr>
          <w:sz w:val="24"/>
          <w:szCs w:val="24"/>
        </w:rPr>
        <w:t xml:space="preserve"> Főosztály) részére.</w:t>
      </w:r>
      <w:r w:rsidR="00AE2BDC">
        <w:rPr>
          <w:sz w:val="24"/>
          <w:szCs w:val="24"/>
        </w:rPr>
        <w:t xml:space="preserve"> A beszámolót köteles papír alapon is elkészíteni, hitelesíteni, és azt beszámolójának Támogató általi jóváhagyásától</w:t>
      </w:r>
      <w:r w:rsidR="00AE2BDC" w:rsidRPr="008432E1">
        <w:rPr>
          <w:sz w:val="24"/>
          <w:szCs w:val="24"/>
        </w:rPr>
        <w:t xml:space="preserve"> </w:t>
      </w:r>
      <w:r w:rsidR="00AE2BDC">
        <w:rPr>
          <w:sz w:val="24"/>
          <w:szCs w:val="24"/>
        </w:rPr>
        <w:t>számított legalább</w:t>
      </w:r>
      <w:r w:rsidR="00AE2BDC" w:rsidRPr="008432E1">
        <w:rPr>
          <w:sz w:val="24"/>
          <w:szCs w:val="24"/>
        </w:rPr>
        <w:t xml:space="preserve"> </w:t>
      </w:r>
      <w:r w:rsidR="00AE2BDC">
        <w:rPr>
          <w:sz w:val="24"/>
          <w:szCs w:val="24"/>
        </w:rPr>
        <w:t>10 (tíz)</w:t>
      </w:r>
      <w:r w:rsidR="00AE2BDC" w:rsidRPr="00D2368D">
        <w:rPr>
          <w:color w:val="FF6600"/>
          <w:sz w:val="24"/>
          <w:szCs w:val="24"/>
        </w:rPr>
        <w:t>*</w:t>
      </w:r>
      <w:r w:rsidR="00AE2BDC">
        <w:rPr>
          <w:sz w:val="24"/>
          <w:szCs w:val="24"/>
        </w:rPr>
        <w:t xml:space="preserve"> évig</w:t>
      </w:r>
      <w:r w:rsidR="00AE2BDC" w:rsidRPr="008432E1">
        <w:rPr>
          <w:sz w:val="24"/>
          <w:szCs w:val="24"/>
        </w:rPr>
        <w:t xml:space="preserve"> megőrizni</w:t>
      </w:r>
      <w:r w:rsidR="004F5CAF">
        <w:rPr>
          <w:sz w:val="24"/>
          <w:szCs w:val="24"/>
        </w:rPr>
        <w:t>, az esetlegesen ellenőrzést végzők részére átadni</w:t>
      </w:r>
      <w:r w:rsidR="00AE2BDC">
        <w:rPr>
          <w:sz w:val="24"/>
          <w:szCs w:val="24"/>
        </w:rPr>
        <w:t>.</w:t>
      </w:r>
    </w:p>
    <w:p w14:paraId="14FC4DD7" w14:textId="6FA938EF" w:rsidR="00B237FE" w:rsidRDefault="00B237FE" w:rsidP="00CA06B3">
      <w:pPr>
        <w:pStyle w:val="lfej"/>
        <w:tabs>
          <w:tab w:val="clear" w:pos="4536"/>
          <w:tab w:val="clear" w:pos="9072"/>
        </w:tabs>
        <w:jc w:val="both"/>
        <w:rPr>
          <w:sz w:val="24"/>
          <w:szCs w:val="24"/>
        </w:rPr>
      </w:pPr>
      <w:r w:rsidRPr="008432E1">
        <w:rPr>
          <w:sz w:val="24"/>
          <w:szCs w:val="24"/>
        </w:rPr>
        <w:t xml:space="preserve">A Támogató részéről a szakmai beszámoló és </w:t>
      </w:r>
      <w:r w:rsidRPr="000D5113">
        <w:rPr>
          <w:sz w:val="24"/>
          <w:szCs w:val="24"/>
        </w:rPr>
        <w:t>pénzügyi</w:t>
      </w:r>
      <w:r w:rsidRPr="008432E1">
        <w:rPr>
          <w:sz w:val="24"/>
          <w:szCs w:val="24"/>
        </w:rPr>
        <w:t xml:space="preserve"> elszámolás elfogadására </w:t>
      </w:r>
      <w:r w:rsidR="00AE2BDC">
        <w:rPr>
          <w:sz w:val="24"/>
          <w:szCs w:val="24"/>
        </w:rPr>
        <w:t>és</w:t>
      </w:r>
      <w:r w:rsidRPr="008432E1">
        <w:rPr>
          <w:sz w:val="24"/>
          <w:szCs w:val="24"/>
        </w:rPr>
        <w:t xml:space="preserve"> a </w:t>
      </w:r>
      <w:proofErr w:type="gramStart"/>
      <w:r w:rsidRPr="008432E1">
        <w:rPr>
          <w:sz w:val="24"/>
          <w:szCs w:val="24"/>
        </w:rPr>
        <w:t>teljesítés igazolásra</w:t>
      </w:r>
      <w:proofErr w:type="gramEnd"/>
      <w:r w:rsidRPr="008432E1">
        <w:rPr>
          <w:sz w:val="24"/>
          <w:szCs w:val="24"/>
        </w:rPr>
        <w:t xml:space="preserve"> </w:t>
      </w:r>
      <w:r w:rsidR="00AE2BDC">
        <w:rPr>
          <w:sz w:val="24"/>
          <w:szCs w:val="24"/>
        </w:rPr>
        <w:t xml:space="preserve">a </w:t>
      </w:r>
      <w:r w:rsidR="00E3506B">
        <w:rPr>
          <w:sz w:val="24"/>
          <w:szCs w:val="24"/>
        </w:rPr>
        <w:t>Tudásgazdasági és Kutatás-fejlesztési Főosztály (TKFO)</w:t>
      </w:r>
      <w:r w:rsidR="006A0301">
        <w:rPr>
          <w:sz w:val="24"/>
          <w:szCs w:val="24"/>
        </w:rPr>
        <w:t xml:space="preserve"> </w:t>
      </w:r>
      <w:r w:rsidR="00AE2BDC">
        <w:rPr>
          <w:sz w:val="24"/>
          <w:szCs w:val="24"/>
        </w:rPr>
        <w:t>vezetője</w:t>
      </w:r>
      <w:r w:rsidRPr="008432E1">
        <w:rPr>
          <w:sz w:val="24"/>
          <w:szCs w:val="24"/>
        </w:rPr>
        <w:t xml:space="preserve"> jogosult.</w:t>
      </w:r>
    </w:p>
    <w:p w14:paraId="416194CE" w14:textId="77777777" w:rsidR="00B31894" w:rsidRPr="008432E1" w:rsidRDefault="00B31894" w:rsidP="00CA06B3">
      <w:pPr>
        <w:pStyle w:val="lfej"/>
        <w:tabs>
          <w:tab w:val="clear" w:pos="4536"/>
          <w:tab w:val="clear" w:pos="9072"/>
        </w:tabs>
        <w:jc w:val="both"/>
        <w:rPr>
          <w:sz w:val="24"/>
          <w:szCs w:val="24"/>
        </w:rPr>
      </w:pPr>
    </w:p>
    <w:p w14:paraId="14FC4DDD" w14:textId="77777777" w:rsidR="00B237FE" w:rsidRPr="001F2306" w:rsidRDefault="00B237FE" w:rsidP="00CA06B3">
      <w:pPr>
        <w:pStyle w:val="lfej"/>
        <w:tabs>
          <w:tab w:val="clear" w:pos="4536"/>
          <w:tab w:val="clear" w:pos="9072"/>
        </w:tabs>
        <w:jc w:val="both"/>
      </w:pPr>
    </w:p>
    <w:p w14:paraId="14FC4DDE" w14:textId="3FDBE43A" w:rsidR="00B237FE" w:rsidRPr="00D309BB" w:rsidRDefault="00B237FE" w:rsidP="00CA06B3">
      <w:pPr>
        <w:pStyle w:val="lfej"/>
        <w:tabs>
          <w:tab w:val="clear" w:pos="4536"/>
          <w:tab w:val="clear" w:pos="9072"/>
        </w:tabs>
        <w:jc w:val="both"/>
        <w:rPr>
          <w:sz w:val="24"/>
          <w:szCs w:val="24"/>
        </w:rPr>
      </w:pPr>
      <w:r w:rsidRPr="008432E1">
        <w:rPr>
          <w:sz w:val="24"/>
          <w:szCs w:val="24"/>
        </w:rPr>
        <w:t>6.5. A beszámolónak és az elszámolásnak a következőket kell tartalmaznia</w:t>
      </w:r>
      <w:r w:rsidRPr="00D309BB">
        <w:rPr>
          <w:sz w:val="24"/>
          <w:szCs w:val="24"/>
        </w:rPr>
        <w:t>:</w:t>
      </w:r>
    </w:p>
    <w:p w14:paraId="14FC4DDF" w14:textId="77777777" w:rsidR="00B237FE" w:rsidRPr="00D309BB" w:rsidRDefault="00B237FE" w:rsidP="001C55A9">
      <w:pPr>
        <w:pStyle w:val="lfej"/>
        <w:numPr>
          <w:ilvl w:val="0"/>
          <w:numId w:val="1"/>
        </w:numPr>
        <w:tabs>
          <w:tab w:val="clear" w:pos="4536"/>
          <w:tab w:val="clear" w:pos="9072"/>
          <w:tab w:val="left" w:pos="426"/>
        </w:tabs>
        <w:overflowPunct/>
        <w:autoSpaceDE/>
        <w:autoSpaceDN/>
        <w:adjustRightInd/>
        <w:spacing w:after="60"/>
        <w:ind w:left="426" w:hanging="426"/>
        <w:jc w:val="both"/>
        <w:textAlignment w:val="auto"/>
        <w:rPr>
          <w:sz w:val="24"/>
          <w:szCs w:val="24"/>
        </w:rPr>
      </w:pPr>
      <w:r w:rsidRPr="00D309BB">
        <w:rPr>
          <w:sz w:val="24"/>
          <w:szCs w:val="24"/>
        </w:rPr>
        <w:t>szakmai beszámoló: szakmai értékelés a támogatás céljának megvalósulásáról (amennyiben a beszámoló … oldalnál hosszabb, a Kedvezményezett köteles egyoldalas összefoglalót készíteni);</w:t>
      </w:r>
    </w:p>
    <w:p w14:paraId="14FC4DE0" w14:textId="77777777" w:rsidR="00EE599A" w:rsidRPr="00D309BB" w:rsidRDefault="00B237FE" w:rsidP="001C55A9">
      <w:pPr>
        <w:pStyle w:val="lfej"/>
        <w:tabs>
          <w:tab w:val="clear" w:pos="4536"/>
          <w:tab w:val="center" w:pos="-1560"/>
          <w:tab w:val="left" w:pos="426"/>
        </w:tabs>
        <w:ind w:left="426" w:hanging="426"/>
        <w:jc w:val="both"/>
        <w:rPr>
          <w:sz w:val="24"/>
          <w:szCs w:val="24"/>
        </w:rPr>
      </w:pPr>
      <w:r w:rsidRPr="00D309BB">
        <w:rPr>
          <w:sz w:val="24"/>
          <w:szCs w:val="24"/>
        </w:rPr>
        <w:t>b)</w:t>
      </w:r>
      <w:r w:rsidRPr="00D309BB">
        <w:rPr>
          <w:sz w:val="24"/>
          <w:szCs w:val="24"/>
        </w:rPr>
        <w:tab/>
      </w:r>
      <w:r w:rsidR="00EE599A" w:rsidRPr="00D309BB">
        <w:rPr>
          <w:sz w:val="24"/>
          <w:szCs w:val="24"/>
        </w:rPr>
        <w:t xml:space="preserve"> </w:t>
      </w:r>
      <w:r w:rsidRPr="00D309BB">
        <w:rPr>
          <w:sz w:val="24"/>
          <w:szCs w:val="24"/>
        </w:rPr>
        <w:t>pénzügyi elszámolás</w:t>
      </w:r>
      <w:r w:rsidR="00EE599A" w:rsidRPr="00D309BB">
        <w:rPr>
          <w:sz w:val="24"/>
          <w:szCs w:val="24"/>
        </w:rPr>
        <w:t xml:space="preserve"> </w:t>
      </w:r>
    </w:p>
    <w:p w14:paraId="14FC4DE1" w14:textId="77777777" w:rsidR="00EE599A" w:rsidRPr="00D309BB" w:rsidRDefault="00EE599A" w:rsidP="001C55A9">
      <w:pPr>
        <w:pStyle w:val="lfej"/>
        <w:tabs>
          <w:tab w:val="clear" w:pos="4536"/>
          <w:tab w:val="center" w:pos="-1560"/>
        </w:tabs>
        <w:ind w:left="709" w:hanging="283"/>
        <w:jc w:val="both"/>
        <w:rPr>
          <w:sz w:val="24"/>
          <w:szCs w:val="24"/>
        </w:rPr>
      </w:pPr>
      <w:proofErr w:type="spellStart"/>
      <w:r w:rsidRPr="00D309BB">
        <w:rPr>
          <w:sz w:val="24"/>
          <w:szCs w:val="24"/>
        </w:rPr>
        <w:t>ba</w:t>
      </w:r>
      <w:proofErr w:type="spellEnd"/>
      <w:r w:rsidRPr="00D309BB">
        <w:rPr>
          <w:sz w:val="24"/>
          <w:szCs w:val="24"/>
        </w:rPr>
        <w:t>.) a pénzügyi elszámolás kötelező tartalmi elemei</w:t>
      </w:r>
      <w:r w:rsidR="00B237FE" w:rsidRPr="00D309BB">
        <w:rPr>
          <w:sz w:val="24"/>
          <w:szCs w:val="24"/>
        </w:rPr>
        <w:t xml:space="preserve">: </w:t>
      </w:r>
    </w:p>
    <w:p w14:paraId="14FC4DE3" w14:textId="6F06D66D" w:rsidR="00EE599A" w:rsidRPr="00D309BB" w:rsidRDefault="00B237FE" w:rsidP="001C55A9">
      <w:pPr>
        <w:pStyle w:val="lfej"/>
        <w:numPr>
          <w:ilvl w:val="0"/>
          <w:numId w:val="18"/>
        </w:numPr>
        <w:tabs>
          <w:tab w:val="clear" w:pos="4536"/>
          <w:tab w:val="center" w:pos="-1560"/>
          <w:tab w:val="left" w:pos="1134"/>
        </w:tabs>
        <w:jc w:val="both"/>
        <w:rPr>
          <w:sz w:val="24"/>
          <w:szCs w:val="24"/>
        </w:rPr>
      </w:pPr>
      <w:r w:rsidRPr="00D309BB">
        <w:rPr>
          <w:sz w:val="24"/>
          <w:szCs w:val="24"/>
        </w:rPr>
        <w:t xml:space="preserve">a </w:t>
      </w:r>
      <w:r w:rsidR="00373748" w:rsidRPr="00D309BB">
        <w:rPr>
          <w:sz w:val="24"/>
          <w:szCs w:val="24"/>
        </w:rPr>
        <w:t xml:space="preserve">támogatott tevékenység időtartamához </w:t>
      </w:r>
      <w:r w:rsidRPr="00D309BB">
        <w:rPr>
          <w:sz w:val="24"/>
          <w:szCs w:val="24"/>
        </w:rPr>
        <w:t>igazodó, a Kedvezményezett</w:t>
      </w:r>
      <w:r w:rsidR="009D2325">
        <w:rPr>
          <w:sz w:val="24"/>
          <w:szCs w:val="24"/>
        </w:rPr>
        <w:t xml:space="preserve"> </w:t>
      </w:r>
      <w:r w:rsidRPr="00D309BB">
        <w:rPr>
          <w:sz w:val="24"/>
          <w:szCs w:val="24"/>
        </w:rPr>
        <w:t>nevére szóló számlák</w:t>
      </w:r>
      <w:proofErr w:type="gramStart"/>
      <w:r w:rsidRPr="00D309BB">
        <w:rPr>
          <w:sz w:val="24"/>
          <w:szCs w:val="24"/>
        </w:rPr>
        <w:t>,</w:t>
      </w:r>
      <w:r w:rsidR="000E4F25">
        <w:rPr>
          <w:sz w:val="24"/>
          <w:szCs w:val="24"/>
        </w:rPr>
        <w:t xml:space="preserve"> ,</w:t>
      </w:r>
      <w:proofErr w:type="gramEnd"/>
      <w:r w:rsidR="000E4F25">
        <w:rPr>
          <w:sz w:val="24"/>
          <w:szCs w:val="24"/>
        </w:rPr>
        <w:t xml:space="preserve">  </w:t>
      </w:r>
      <w:r w:rsidRPr="00D309BB">
        <w:rPr>
          <w:sz w:val="24"/>
          <w:szCs w:val="24"/>
        </w:rPr>
        <w:t xml:space="preserve"> </w:t>
      </w:r>
      <w:r w:rsidRPr="00D309BB">
        <w:rPr>
          <w:i/>
          <w:sz w:val="24"/>
          <w:szCs w:val="24"/>
        </w:rPr>
        <w:t>a beruházás aktiválását igazoló számviteli okmányok</w:t>
      </w:r>
      <w:r w:rsidRPr="00D309BB">
        <w:rPr>
          <w:sz w:val="24"/>
          <w:szCs w:val="24"/>
        </w:rPr>
        <w:t xml:space="preserve"> , egyéb számviteli és adóhatósági felhasználásra alkalmas helyettesítő okiratok, bizonylatok adataival megegyezően kitöltött, a jelen </w:t>
      </w:r>
      <w:r w:rsidR="0032228B">
        <w:rPr>
          <w:sz w:val="24"/>
          <w:szCs w:val="24"/>
        </w:rPr>
        <w:t>támogatói okirat</w:t>
      </w:r>
      <w:r w:rsidR="0032228B" w:rsidRPr="00D309BB">
        <w:rPr>
          <w:sz w:val="24"/>
          <w:szCs w:val="24"/>
        </w:rPr>
        <w:t xml:space="preserve"> </w:t>
      </w:r>
      <w:r w:rsidR="009D2325">
        <w:rPr>
          <w:sz w:val="24"/>
          <w:szCs w:val="24"/>
        </w:rPr>
        <w:t>III.</w:t>
      </w:r>
      <w:r w:rsidRPr="00D309BB">
        <w:rPr>
          <w:sz w:val="24"/>
          <w:szCs w:val="24"/>
        </w:rPr>
        <w:t xml:space="preserve"> számú mellékletét képező </w:t>
      </w:r>
      <w:r w:rsidRPr="00D309BB">
        <w:rPr>
          <w:i/>
          <w:sz w:val="24"/>
          <w:szCs w:val="24"/>
        </w:rPr>
        <w:t>számlaösszesítő</w:t>
      </w:r>
      <w:r w:rsidR="00D21079">
        <w:rPr>
          <w:i/>
          <w:sz w:val="24"/>
          <w:szCs w:val="24"/>
        </w:rPr>
        <w:t>/könyvvizsgáló hitelesítésével ellátott számlaösszesítő</w:t>
      </w:r>
      <w:r w:rsidR="000547DA">
        <w:rPr>
          <w:i/>
          <w:sz w:val="24"/>
          <w:szCs w:val="24"/>
        </w:rPr>
        <w:t>.</w:t>
      </w:r>
    </w:p>
    <w:p w14:paraId="14FC4DE7" w14:textId="4EB36043" w:rsidR="00EE599A" w:rsidRDefault="000547DA" w:rsidP="00904FC2">
      <w:pPr>
        <w:pStyle w:val="lfej"/>
        <w:numPr>
          <w:ilvl w:val="0"/>
          <w:numId w:val="18"/>
        </w:numPr>
        <w:tabs>
          <w:tab w:val="clear" w:pos="4536"/>
          <w:tab w:val="clear" w:pos="9072"/>
          <w:tab w:val="center" w:pos="-1560"/>
          <w:tab w:val="left" w:pos="1134"/>
          <w:tab w:val="left" w:pos="1276"/>
        </w:tabs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A</w:t>
      </w:r>
      <w:r w:rsidR="00EE599A" w:rsidRPr="000547DA">
        <w:rPr>
          <w:sz w:val="24"/>
          <w:szCs w:val="24"/>
        </w:rPr>
        <w:t xml:space="preserve"> Kedvezményezett a felhasználást dokumentáló eredeti számlákra, bizonylatokra, egyéb okiratokra köteles ráírni: „</w:t>
      </w:r>
      <w:r w:rsidR="00C70E0E">
        <w:rPr>
          <w:sz w:val="24"/>
          <w:szCs w:val="24"/>
        </w:rPr>
        <w:t>Innovációs és Technológiai</w:t>
      </w:r>
      <w:r w:rsidR="00EE599A" w:rsidRPr="000547DA">
        <w:rPr>
          <w:sz w:val="24"/>
          <w:szCs w:val="24"/>
        </w:rPr>
        <w:t xml:space="preserve"> Minisztérium felé ………. Ft (azaz ……………………….. forint) összegben a(z) ………….. iktatószámú </w:t>
      </w:r>
      <w:r w:rsidR="00033D7D">
        <w:rPr>
          <w:sz w:val="24"/>
          <w:szCs w:val="24"/>
        </w:rPr>
        <w:t>okirat</w:t>
      </w:r>
      <w:r w:rsidR="00033D7D" w:rsidRPr="000547DA">
        <w:rPr>
          <w:sz w:val="24"/>
          <w:szCs w:val="24"/>
        </w:rPr>
        <w:t xml:space="preserve"> </w:t>
      </w:r>
      <w:r w:rsidR="00EE599A" w:rsidRPr="000547DA">
        <w:rPr>
          <w:sz w:val="24"/>
          <w:szCs w:val="24"/>
        </w:rPr>
        <w:t xml:space="preserve">keretében elszámolva”. </w:t>
      </w:r>
    </w:p>
    <w:p w14:paraId="43848728" w14:textId="36DD912F" w:rsidR="00B31894" w:rsidRPr="000547DA" w:rsidRDefault="00B31894" w:rsidP="00904FC2">
      <w:pPr>
        <w:pStyle w:val="lfej"/>
        <w:numPr>
          <w:ilvl w:val="0"/>
          <w:numId w:val="18"/>
        </w:numPr>
        <w:tabs>
          <w:tab w:val="clear" w:pos="4536"/>
          <w:tab w:val="clear" w:pos="9072"/>
          <w:tab w:val="center" w:pos="-1560"/>
          <w:tab w:val="left" w:pos="1134"/>
          <w:tab w:val="left" w:pos="1276"/>
        </w:tabs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14:paraId="14FC4DE8" w14:textId="79DE647F" w:rsidR="00EE599A" w:rsidRPr="00F50345" w:rsidRDefault="000E4F25" w:rsidP="00F927A2">
      <w:pPr>
        <w:pStyle w:val="lfej"/>
        <w:tabs>
          <w:tab w:val="clear" w:pos="4536"/>
          <w:tab w:val="clear" w:pos="9072"/>
          <w:tab w:val="left" w:pos="1134"/>
          <w:tab w:val="left" w:pos="1276"/>
        </w:tabs>
        <w:overflowPunct/>
        <w:autoSpaceDE/>
        <w:autoSpaceDN/>
        <w:adjustRightInd/>
        <w:jc w:val="both"/>
        <w:textAlignment w:val="auto"/>
        <w:rPr>
          <w:b/>
          <w:color w:val="FF6600"/>
        </w:rPr>
      </w:pPr>
      <w:r w:rsidRPr="00F50345">
        <w:rPr>
          <w:b/>
          <w:color w:val="FF6600"/>
        </w:rPr>
        <w:lastRenderedPageBreak/>
        <w:t>*</w:t>
      </w:r>
      <w:r w:rsidR="00AA4AC6">
        <w:rPr>
          <w:b/>
          <w:color w:val="FF6600"/>
        </w:rPr>
        <w:t>(</w:t>
      </w:r>
      <w:r w:rsidRPr="00F50345">
        <w:rPr>
          <w:b/>
          <w:color w:val="FF6600"/>
        </w:rPr>
        <w:t xml:space="preserve">Közreműködő bevonásának lehetősége </w:t>
      </w:r>
      <w:proofErr w:type="gramStart"/>
      <w:r w:rsidRPr="00F50345">
        <w:rPr>
          <w:b/>
          <w:color w:val="FF6600"/>
        </w:rPr>
        <w:t>esetén</w:t>
      </w:r>
      <w:proofErr w:type="gramEnd"/>
      <w:r w:rsidRPr="00F50345">
        <w:rPr>
          <w:b/>
          <w:color w:val="FF6600"/>
        </w:rPr>
        <w:t xml:space="preserve"> ha kedvezményezett a támogatás megvalósításába közreműködőt von be akkor szükséges a kedvezményezett és a közreműködő közötti szerződés csatolása is</w:t>
      </w:r>
      <w:r w:rsidR="00395D83" w:rsidRPr="00F50345">
        <w:rPr>
          <w:b/>
          <w:color w:val="FF6600"/>
        </w:rPr>
        <w:t>.</w:t>
      </w:r>
      <w:r w:rsidR="00AA4AC6">
        <w:rPr>
          <w:b/>
          <w:color w:val="FF6600"/>
        </w:rPr>
        <w:t>)</w:t>
      </w:r>
    </w:p>
    <w:p w14:paraId="70574272" w14:textId="77777777" w:rsidR="000E4F25" w:rsidRPr="000E5200" w:rsidRDefault="000E4F25" w:rsidP="00F927A2">
      <w:pPr>
        <w:pStyle w:val="lfej"/>
        <w:tabs>
          <w:tab w:val="clear" w:pos="4536"/>
          <w:tab w:val="clear" w:pos="9072"/>
          <w:tab w:val="left" w:pos="1134"/>
          <w:tab w:val="left" w:pos="1276"/>
        </w:tabs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14:paraId="14FC4DE9" w14:textId="3040B267" w:rsidR="00AD072B" w:rsidRDefault="00EE599A" w:rsidP="00610C91">
      <w:pPr>
        <w:pStyle w:val="lfej"/>
        <w:tabs>
          <w:tab w:val="clear" w:pos="4536"/>
          <w:tab w:val="clear" w:pos="9072"/>
        </w:tabs>
        <w:ind w:left="426"/>
        <w:jc w:val="both"/>
        <w:rPr>
          <w:sz w:val="24"/>
          <w:szCs w:val="24"/>
        </w:rPr>
      </w:pPr>
      <w:proofErr w:type="spellStart"/>
      <w:r w:rsidRPr="000E5200">
        <w:rPr>
          <w:sz w:val="24"/>
          <w:szCs w:val="24"/>
        </w:rPr>
        <w:t>bb</w:t>
      </w:r>
      <w:proofErr w:type="spellEnd"/>
      <w:r w:rsidRPr="000E5200">
        <w:rPr>
          <w:sz w:val="24"/>
          <w:szCs w:val="24"/>
        </w:rPr>
        <w:t>.)</w:t>
      </w:r>
      <w:r w:rsidR="009F2CF9">
        <w:rPr>
          <w:sz w:val="24"/>
          <w:szCs w:val="24"/>
        </w:rPr>
        <w:t xml:space="preserve"> </w:t>
      </w:r>
      <w:r w:rsidR="00B237FE" w:rsidRPr="000E5200">
        <w:rPr>
          <w:sz w:val="24"/>
          <w:szCs w:val="24"/>
        </w:rPr>
        <w:t>A pénzügyi elszámolás során azon gazdasági események esetén, amelyeknél az ellenérték külföldi pénznemben került meghatározásra és így a gazdasági eseményt alátámasztó bizonylat (számla, számviteli bizonylat) is külföldi pénznemre szól, annak végösszegét és arra tekintettel elszámolható költség összegét a számlán, számviteli bizonylaton megjelölt teljesítés időpontjában érvényes, a Magyar Nemzeti Bank által közzétett középárfolyamon kell forintra átszámítani. A Magyar Nemzeti Bank által nem jegyzett pénznemben kiállított számla, számviteli bizonylat esetén az Európai Központi Bank által</w:t>
      </w:r>
      <w:r w:rsidR="00AD072B">
        <w:rPr>
          <w:sz w:val="24"/>
          <w:szCs w:val="24"/>
        </w:rPr>
        <w:t xml:space="preserve"> </w:t>
      </w:r>
      <w:r w:rsidR="00AD072B" w:rsidRPr="00D309BB">
        <w:rPr>
          <w:sz w:val="24"/>
          <w:szCs w:val="24"/>
        </w:rPr>
        <w:t>közzétett</w:t>
      </w:r>
      <w:r w:rsidR="00B237FE" w:rsidRPr="00D309BB">
        <w:rPr>
          <w:sz w:val="24"/>
          <w:szCs w:val="24"/>
        </w:rPr>
        <w:t xml:space="preserve"> középárfolyamon kell </w:t>
      </w:r>
      <w:r w:rsidR="007C6C4F">
        <w:rPr>
          <w:sz w:val="24"/>
          <w:szCs w:val="24"/>
        </w:rPr>
        <w:t>devizára</w:t>
      </w:r>
      <w:r w:rsidR="007C6C4F" w:rsidRPr="00D309BB">
        <w:rPr>
          <w:sz w:val="24"/>
          <w:szCs w:val="24"/>
        </w:rPr>
        <w:t xml:space="preserve"> </w:t>
      </w:r>
      <w:r w:rsidR="00B237FE" w:rsidRPr="00D309BB">
        <w:rPr>
          <w:sz w:val="24"/>
          <w:szCs w:val="24"/>
        </w:rPr>
        <w:t xml:space="preserve">átváltani. </w:t>
      </w:r>
      <w:r w:rsidR="00AD072B" w:rsidRPr="00D309BB">
        <w:rPr>
          <w:sz w:val="24"/>
          <w:szCs w:val="24"/>
        </w:rPr>
        <w:t xml:space="preserve">Az elszámolásba a számlák, számviteli bizonylatok (fentiek alapján számított) forintban kifejezett értékét kell beállítani. </w:t>
      </w:r>
      <w:r w:rsidR="00121A8C" w:rsidRPr="00D309BB">
        <w:rPr>
          <w:sz w:val="24"/>
          <w:szCs w:val="24"/>
        </w:rPr>
        <w:t>A számlaösszesítőn a forintra való átszámítás során alkalmazott árfolyamot fel kell tüntetni, és a termék/szolgáltatás megnevezése oszlopba a számla tárgyát magyar nyelven kell beírni.</w:t>
      </w:r>
    </w:p>
    <w:p w14:paraId="1985A6DD" w14:textId="77777777" w:rsidR="000F4A32" w:rsidRDefault="000F4A32" w:rsidP="00CA06B3">
      <w:pPr>
        <w:pStyle w:val="lfej"/>
        <w:tabs>
          <w:tab w:val="clear" w:pos="4536"/>
          <w:tab w:val="clear" w:pos="9072"/>
        </w:tabs>
        <w:jc w:val="both"/>
        <w:rPr>
          <w:sz w:val="24"/>
          <w:szCs w:val="24"/>
        </w:rPr>
      </w:pPr>
    </w:p>
    <w:p w14:paraId="146B91B7" w14:textId="3D08E5C5" w:rsidR="009F2CF9" w:rsidRDefault="000F4A32" w:rsidP="000F4A32">
      <w:pPr>
        <w:ind w:firstLine="204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 xml:space="preserve">c) </w:t>
      </w:r>
      <w:r>
        <w:rPr>
          <w:rFonts w:eastAsia="Calibri"/>
          <w:sz w:val="24"/>
          <w:szCs w:val="24"/>
        </w:rPr>
        <w:t>A pénzügyi elszámolás</w:t>
      </w:r>
      <w:r w:rsidRPr="000F4A32">
        <w:rPr>
          <w:rFonts w:eastAsia="Calibri"/>
          <w:sz w:val="24"/>
          <w:szCs w:val="24"/>
        </w:rPr>
        <w:t xml:space="preserve"> ellenőrzés</w:t>
      </w:r>
      <w:r>
        <w:rPr>
          <w:rFonts w:eastAsia="Calibri"/>
          <w:sz w:val="24"/>
          <w:szCs w:val="24"/>
        </w:rPr>
        <w:t>e</w:t>
      </w:r>
      <w:r w:rsidRPr="000F4A32">
        <w:rPr>
          <w:rFonts w:eastAsia="Calibri"/>
          <w:sz w:val="24"/>
          <w:szCs w:val="24"/>
        </w:rPr>
        <w:t xml:space="preserve"> során a támogató ellenő</w:t>
      </w:r>
      <w:r>
        <w:rPr>
          <w:rFonts w:eastAsia="Calibri"/>
          <w:sz w:val="24"/>
          <w:szCs w:val="24"/>
        </w:rPr>
        <w:t>rzi</w:t>
      </w:r>
      <w:r w:rsidRPr="000F4A32">
        <w:rPr>
          <w:rFonts w:eastAsia="Calibri"/>
          <w:sz w:val="24"/>
          <w:szCs w:val="24"/>
        </w:rPr>
        <w:t xml:space="preserve"> a részbeszámolóhoz, beszámolóhoz csatolt, a támogatott tevékenység megvalósításához kapcsolódó költségeket igazoló számviteli bizonylatokról készített összesítőt oly módon, hogy az összesítőből </w:t>
      </w:r>
      <w:r w:rsidRPr="00F927A2">
        <w:rPr>
          <w:rFonts w:eastAsia="Calibri"/>
          <w:b/>
          <w:sz w:val="24"/>
          <w:szCs w:val="24"/>
        </w:rPr>
        <w:t>szúrópróbaszerűen</w:t>
      </w:r>
      <w:r w:rsidRPr="000F4A32">
        <w:rPr>
          <w:rFonts w:eastAsia="Calibri"/>
          <w:sz w:val="24"/>
          <w:szCs w:val="24"/>
        </w:rPr>
        <w:t xml:space="preserve"> kiválasztott bizonylatok létezését és az összesítővel való egyezőségének meglétét </w:t>
      </w:r>
      <w:r w:rsidRPr="00F927A2">
        <w:rPr>
          <w:rFonts w:eastAsia="Calibri"/>
          <w:b/>
          <w:sz w:val="24"/>
          <w:szCs w:val="24"/>
        </w:rPr>
        <w:t>a</w:t>
      </w:r>
      <w:r w:rsidR="00B91B95">
        <w:rPr>
          <w:rFonts w:eastAsia="Calibri"/>
          <w:b/>
          <w:sz w:val="24"/>
          <w:szCs w:val="24"/>
        </w:rPr>
        <w:t xml:space="preserve"> fenti módon</w:t>
      </w:r>
      <w:r w:rsidR="008C5B6C">
        <w:rPr>
          <w:rFonts w:eastAsia="Calibri"/>
          <w:b/>
          <w:sz w:val="24"/>
          <w:szCs w:val="24"/>
        </w:rPr>
        <w:t xml:space="preserve"> záradékolt</w:t>
      </w:r>
      <w:r w:rsidRPr="00F927A2">
        <w:rPr>
          <w:rFonts w:eastAsia="Calibri"/>
          <w:b/>
          <w:sz w:val="24"/>
          <w:szCs w:val="24"/>
        </w:rPr>
        <w:t xml:space="preserve"> eredeti bizonylatok vagy azok hiteles másolatának bekérésével vagy helyszíni ellenőrzés során vizsgálja.</w:t>
      </w:r>
    </w:p>
    <w:p w14:paraId="0239C5AF" w14:textId="1EAB072A" w:rsidR="00B91B95" w:rsidRDefault="00B91B95" w:rsidP="000F4A32">
      <w:pPr>
        <w:ind w:firstLine="204"/>
        <w:jc w:val="both"/>
        <w:rPr>
          <w:rFonts w:eastAsia="Calibri"/>
          <w:sz w:val="24"/>
          <w:szCs w:val="24"/>
        </w:rPr>
      </w:pPr>
    </w:p>
    <w:p w14:paraId="6FB806F3" w14:textId="2D8C0229" w:rsidR="000F4A32" w:rsidRDefault="000F4A32" w:rsidP="00F927A2">
      <w:pPr>
        <w:jc w:val="both"/>
        <w:rPr>
          <w:rFonts w:eastAsia="Calibri"/>
          <w:color w:val="F79646" w:themeColor="accent6"/>
          <w:sz w:val="24"/>
          <w:szCs w:val="24"/>
        </w:rPr>
      </w:pPr>
      <w:r w:rsidRPr="000F4A32">
        <w:rPr>
          <w:rFonts w:eastAsia="Calibri"/>
          <w:sz w:val="24"/>
          <w:szCs w:val="24"/>
        </w:rPr>
        <w:t>Hiteles másolatként a kedvezményezett képviseletére jogosult vagy az általa meghatalmazott személy által aláírt másolat fogadható el. A kiválasztásba a bizonylatok legkevesebb 5%-át, ha az összesítőn tíz darabnál kevesebb bizonylat szerepel, azok legalább 50%-át, de legkevesebb egy darab bizonylatot kell az ellenőrzésbe bevonni úgy, hogy az ellenőrzött számlák összege elérje az összesítőben szereplő érték minimum 10%-át.</w:t>
      </w:r>
      <w:r w:rsidRPr="00F927A2">
        <w:rPr>
          <w:rFonts w:eastAsia="Calibri"/>
          <w:color w:val="F79646" w:themeColor="accent6"/>
          <w:sz w:val="24"/>
          <w:szCs w:val="24"/>
        </w:rPr>
        <w:t xml:space="preserve"> </w:t>
      </w:r>
    </w:p>
    <w:p w14:paraId="1CB4A1A8" w14:textId="77777777" w:rsidR="009F2CF9" w:rsidRPr="000F4A32" w:rsidRDefault="009F2CF9" w:rsidP="00F927A2">
      <w:pPr>
        <w:jc w:val="both"/>
        <w:rPr>
          <w:rFonts w:eastAsia="Calibri"/>
          <w:sz w:val="24"/>
          <w:szCs w:val="24"/>
        </w:rPr>
      </w:pPr>
    </w:p>
    <w:p w14:paraId="3D84833D" w14:textId="77777777" w:rsidR="009F2CF9" w:rsidRPr="00D2368D" w:rsidRDefault="009F2CF9" w:rsidP="009F2CF9">
      <w:pPr>
        <w:pStyle w:val="lfej"/>
        <w:tabs>
          <w:tab w:val="clear" w:pos="4536"/>
          <w:tab w:val="clear" w:pos="9072"/>
        </w:tabs>
        <w:jc w:val="both"/>
        <w:rPr>
          <w:b/>
          <w:color w:val="FF6600"/>
        </w:rPr>
      </w:pPr>
      <w:r>
        <w:rPr>
          <w:b/>
          <w:color w:val="FF6600"/>
        </w:rPr>
        <w:t>(</w:t>
      </w:r>
      <w:r w:rsidRPr="00D2368D">
        <w:rPr>
          <w:b/>
          <w:color w:val="FF6600"/>
        </w:rPr>
        <w:t>Vagy</w:t>
      </w:r>
      <w:r>
        <w:rPr>
          <w:b/>
          <w:color w:val="FF6600"/>
        </w:rPr>
        <w:t>)</w:t>
      </w:r>
    </w:p>
    <w:p w14:paraId="01EF975C" w14:textId="223E95F3" w:rsidR="000F4A32" w:rsidRPr="00610C91" w:rsidRDefault="009F2CF9" w:rsidP="00610C91">
      <w:pPr>
        <w:pStyle w:val="lfej"/>
        <w:tabs>
          <w:tab w:val="clear" w:pos="4536"/>
          <w:tab w:val="clear" w:pos="9072"/>
        </w:tabs>
        <w:jc w:val="both"/>
        <w:rPr>
          <w:b/>
          <w:color w:val="FF6600"/>
        </w:rPr>
      </w:pPr>
      <w:r w:rsidRPr="001F2306">
        <w:rPr>
          <w:b/>
          <w:color w:val="FF6600"/>
        </w:rPr>
        <w:t>(a lehetőségek közül kiválasztani és pontosítani a megfelelőt, a nem kívánt variáció törlendő</w:t>
      </w:r>
      <w:r>
        <w:rPr>
          <w:b/>
          <w:color w:val="FF6600"/>
        </w:rPr>
        <w:t>)</w:t>
      </w:r>
    </w:p>
    <w:p w14:paraId="58AA7808" w14:textId="77777777" w:rsidR="009F2CF9" w:rsidRDefault="009F2CF9" w:rsidP="000F4A32">
      <w:pPr>
        <w:overflowPunct/>
        <w:jc w:val="both"/>
        <w:textAlignment w:val="auto"/>
        <w:rPr>
          <w:rFonts w:eastAsia="Calibri"/>
          <w:sz w:val="24"/>
          <w:szCs w:val="24"/>
        </w:rPr>
      </w:pPr>
    </w:p>
    <w:p w14:paraId="7E98CBEC" w14:textId="16051A0C" w:rsidR="008C5B6C" w:rsidRPr="000F4A32" w:rsidRDefault="008C5B6C" w:rsidP="000F4A32">
      <w:pPr>
        <w:overflowPunct/>
        <w:jc w:val="both"/>
        <w:textAlignment w:val="auto"/>
        <w:rPr>
          <w:rFonts w:eastAsia="Calibri"/>
          <w:sz w:val="24"/>
          <w:szCs w:val="24"/>
        </w:rPr>
      </w:pPr>
      <w:r>
        <w:rPr>
          <w:sz w:val="24"/>
          <w:szCs w:val="24"/>
        </w:rPr>
        <w:t xml:space="preserve">A pénzügyi elszámolás ellenőrzése során a Támogató ellenőrzi a részbeszámolóhoz, beszámolóhoz csatolt, a támogatott tevékenység megvalósításához kapcsolódó költségeket igazoló számviteli bizonylatokról készített összesítőt oly módon, hogy az összesítőn feltüntetett </w:t>
      </w:r>
      <w:r>
        <w:rPr>
          <w:b/>
          <w:bCs/>
          <w:sz w:val="24"/>
          <w:szCs w:val="24"/>
        </w:rPr>
        <w:t>valamennyi bizonylat létezését</w:t>
      </w:r>
      <w:r>
        <w:rPr>
          <w:sz w:val="24"/>
          <w:szCs w:val="24"/>
        </w:rPr>
        <w:t xml:space="preserve"> és az összesítővel való egyezőségének meglétét </w:t>
      </w:r>
      <w:r w:rsidRPr="00F927A2">
        <w:rPr>
          <w:b/>
          <w:sz w:val="24"/>
          <w:szCs w:val="24"/>
        </w:rPr>
        <w:t xml:space="preserve">a záradékolt eredeti bizonylatok hiteles másolatainak bekérésével vizsgálja. </w:t>
      </w:r>
      <w:r>
        <w:rPr>
          <w:sz w:val="24"/>
          <w:szCs w:val="24"/>
        </w:rPr>
        <w:t>Hiteles másolatként a kedvezményezett képviseletére jogosult vagy az általa meghatalmazott személy által aláírt másolat fogadható el.</w:t>
      </w:r>
    </w:p>
    <w:p w14:paraId="5838432A" w14:textId="77777777" w:rsidR="000F4A32" w:rsidRDefault="000F4A32" w:rsidP="00CA06B3">
      <w:pPr>
        <w:pStyle w:val="lfej"/>
        <w:tabs>
          <w:tab w:val="clear" w:pos="4536"/>
          <w:tab w:val="clear" w:pos="9072"/>
        </w:tabs>
        <w:jc w:val="both"/>
        <w:rPr>
          <w:strike/>
          <w:sz w:val="24"/>
          <w:szCs w:val="24"/>
        </w:rPr>
      </w:pPr>
    </w:p>
    <w:p w14:paraId="14FC4DEA" w14:textId="23408013" w:rsidR="00D309BB" w:rsidRDefault="00830A62" w:rsidP="00CA06B3">
      <w:pPr>
        <w:pStyle w:val="lfej"/>
        <w:tabs>
          <w:tab w:val="clear" w:pos="4536"/>
          <w:tab w:val="clear" w:pos="9072"/>
        </w:tabs>
        <w:jc w:val="both"/>
        <w:rPr>
          <w:b/>
          <w:color w:val="FF6600"/>
        </w:rPr>
      </w:pPr>
      <w:r w:rsidRPr="00F8412B">
        <w:rPr>
          <w:b/>
          <w:color w:val="FF6600"/>
        </w:rPr>
        <w:t>(</w:t>
      </w:r>
      <w:r w:rsidR="00AD072B" w:rsidRPr="004B28B5">
        <w:rPr>
          <w:b/>
          <w:color w:val="FF6600"/>
        </w:rPr>
        <w:t>*</w:t>
      </w:r>
      <w:r w:rsidR="004B28B5" w:rsidRPr="003213B2">
        <w:rPr>
          <w:color w:val="FF6600"/>
        </w:rPr>
        <w:t>*</w:t>
      </w:r>
      <w:r w:rsidR="00AD072B" w:rsidRPr="00F8412B">
        <w:rPr>
          <w:b/>
          <w:color w:val="FF6600"/>
        </w:rPr>
        <w:t>szükség szerint; tárgyi eszköz beszerzéséhez, illetve tárgyi eszközökön végzett bővítéssel, rendeltetés-változással, élettartam-növeléssel, felújítással összefüggő tevékenységek támogatása esetén alkalmazandó</w:t>
      </w:r>
      <w:r w:rsidR="00AD072B">
        <w:rPr>
          <w:b/>
          <w:color w:val="FF6600"/>
        </w:rPr>
        <w:t>,</w:t>
      </w:r>
      <w:r w:rsidR="00AD072B" w:rsidRPr="001F2306">
        <w:rPr>
          <w:b/>
          <w:color w:val="FF6600"/>
        </w:rPr>
        <w:t xml:space="preserve"> </w:t>
      </w:r>
    </w:p>
    <w:p w14:paraId="14FC4DEB" w14:textId="0134241B" w:rsidR="00B237FE" w:rsidRPr="001F2306" w:rsidRDefault="00B237FE" w:rsidP="00CA06B3">
      <w:pPr>
        <w:pStyle w:val="lfej"/>
        <w:tabs>
          <w:tab w:val="clear" w:pos="4536"/>
          <w:tab w:val="clear" w:pos="9072"/>
        </w:tabs>
        <w:jc w:val="both"/>
        <w:rPr>
          <w:b/>
          <w:color w:val="FF6600"/>
        </w:rPr>
      </w:pPr>
      <w:r w:rsidRPr="004B28B5">
        <w:rPr>
          <w:b/>
          <w:color w:val="FF6600"/>
        </w:rPr>
        <w:t>*</w:t>
      </w:r>
      <w:r w:rsidR="00AD072B" w:rsidRPr="004B28B5">
        <w:rPr>
          <w:b/>
          <w:color w:val="FF6600"/>
        </w:rPr>
        <w:t>*</w:t>
      </w:r>
      <w:r w:rsidR="004B28B5" w:rsidRPr="003213B2">
        <w:rPr>
          <w:color w:val="FF6600"/>
        </w:rPr>
        <w:t>*</w:t>
      </w:r>
      <w:r w:rsidR="00AD072B">
        <w:rPr>
          <w:b/>
          <w:color w:val="FF6600"/>
        </w:rPr>
        <w:t xml:space="preserve">a </w:t>
      </w:r>
      <w:r w:rsidR="00830A62">
        <w:rPr>
          <w:b/>
          <w:color w:val="FF6600"/>
        </w:rPr>
        <w:t xml:space="preserve">pénzügyi elszámoláshoz a </w:t>
      </w:r>
      <w:r w:rsidR="00AD072B">
        <w:rPr>
          <w:b/>
          <w:color w:val="FF6600"/>
        </w:rPr>
        <w:t xml:space="preserve">számlaösszesítő </w:t>
      </w:r>
      <w:r w:rsidR="003C3FE8">
        <w:rPr>
          <w:b/>
          <w:color w:val="FF6600"/>
        </w:rPr>
        <w:t xml:space="preserve">és az elszámolási segédlet </w:t>
      </w:r>
      <w:r w:rsidR="00AD072B">
        <w:rPr>
          <w:b/>
          <w:color w:val="FF6600"/>
        </w:rPr>
        <w:t>mintáj</w:t>
      </w:r>
      <w:r w:rsidR="007A5784">
        <w:rPr>
          <w:b/>
          <w:color w:val="FF6600"/>
        </w:rPr>
        <w:t>a az</w:t>
      </w:r>
      <w:r w:rsidR="00830A62">
        <w:rPr>
          <w:b/>
          <w:color w:val="FF6600"/>
        </w:rPr>
        <w:t xml:space="preserve"> </w:t>
      </w:r>
      <w:r w:rsidR="007A5784">
        <w:rPr>
          <w:b/>
          <w:color w:val="FF6600"/>
        </w:rPr>
        <w:t>intraneten kerül közzétételre</w:t>
      </w:r>
      <w:r>
        <w:rPr>
          <w:b/>
          <w:color w:val="FF6600"/>
        </w:rPr>
        <w:t>,</w:t>
      </w:r>
    </w:p>
    <w:p w14:paraId="0D2374F7" w14:textId="39EFC45C" w:rsidR="00D03FF6" w:rsidRPr="00F8412B" w:rsidRDefault="004B28B5" w:rsidP="00F50345">
      <w:pPr>
        <w:jc w:val="both"/>
        <w:rPr>
          <w:rFonts w:eastAsia="Calibri"/>
          <w:b/>
          <w:color w:val="FF6600"/>
          <w:sz w:val="20"/>
        </w:rPr>
      </w:pPr>
      <w:r w:rsidRPr="003213B2">
        <w:rPr>
          <w:color w:val="FF6600"/>
          <w:sz w:val="20"/>
        </w:rPr>
        <w:t>*</w:t>
      </w:r>
      <w:r w:rsidR="009B1A78" w:rsidRPr="00F8412B">
        <w:rPr>
          <w:rFonts w:eastAsia="Calibri"/>
          <w:b/>
          <w:color w:val="FF6600"/>
          <w:sz w:val="20"/>
        </w:rPr>
        <w:t>***</w:t>
      </w:r>
      <w:r w:rsidR="00D03FF6" w:rsidRPr="00F8412B">
        <w:rPr>
          <w:rFonts w:eastAsia="Calibri"/>
          <w:b/>
          <w:color w:val="FF6600"/>
          <w:sz w:val="20"/>
        </w:rPr>
        <w:t xml:space="preserve"> a támogat</w:t>
      </w:r>
      <w:r w:rsidR="009F2CF9">
        <w:rPr>
          <w:rFonts w:eastAsia="Calibri"/>
          <w:b/>
          <w:color w:val="FF6600"/>
          <w:sz w:val="20"/>
        </w:rPr>
        <w:t xml:space="preserve">ói okiratban </w:t>
      </w:r>
      <w:r w:rsidR="00D03FF6" w:rsidRPr="00F8412B">
        <w:rPr>
          <w:rFonts w:eastAsia="Calibri"/>
          <w:b/>
          <w:color w:val="FF6600"/>
          <w:sz w:val="20"/>
        </w:rPr>
        <w:t>a bizonylatok száma tekintetében magasabb mértéket is meghatározhat.</w:t>
      </w:r>
      <w:r w:rsidR="00B31894">
        <w:rPr>
          <w:rFonts w:eastAsia="Calibri"/>
          <w:b/>
          <w:color w:val="FF6600"/>
          <w:sz w:val="20"/>
        </w:rPr>
        <w:t>)</w:t>
      </w:r>
    </w:p>
    <w:p w14:paraId="14FC4DEF" w14:textId="77777777" w:rsidR="00B237FE" w:rsidRPr="001F2306" w:rsidRDefault="00B237FE" w:rsidP="00CA06B3">
      <w:pPr>
        <w:tabs>
          <w:tab w:val="left" w:pos="567"/>
        </w:tabs>
        <w:jc w:val="both"/>
      </w:pPr>
    </w:p>
    <w:p w14:paraId="14FC4DF0" w14:textId="484F1874" w:rsidR="00B237FE" w:rsidRDefault="00B237FE" w:rsidP="00CA06B3">
      <w:pPr>
        <w:jc w:val="both"/>
        <w:rPr>
          <w:sz w:val="24"/>
          <w:szCs w:val="24"/>
        </w:rPr>
      </w:pPr>
      <w:r w:rsidRPr="008432E1">
        <w:rPr>
          <w:sz w:val="24"/>
          <w:szCs w:val="24"/>
        </w:rPr>
        <w:t xml:space="preserve">6.6. A Kedvezményezett a beszámolót és az elszámolást úgy köteles elkészíteni, hogy az alkalmas legyen a támogatás felhasználásának részletes ellenőrzésére. A Támogató a beszámolót és az elszámolást a beérkezést követő </w:t>
      </w:r>
      <w:r w:rsidR="001E4103">
        <w:rPr>
          <w:sz w:val="24"/>
          <w:szCs w:val="24"/>
        </w:rPr>
        <w:t>3</w:t>
      </w:r>
      <w:r w:rsidR="001E4103" w:rsidRPr="008432E1">
        <w:rPr>
          <w:sz w:val="24"/>
          <w:szCs w:val="24"/>
        </w:rPr>
        <w:t>0</w:t>
      </w:r>
      <w:r w:rsidRPr="008432E1">
        <w:rPr>
          <w:sz w:val="24"/>
          <w:szCs w:val="24"/>
        </w:rPr>
        <w:t xml:space="preserve"> napon belül megvizsgálja, és dönt annak elfogadásáról, illetve elutasításáról. A Támogató döntéséről és az esetleg jogosulatlanul igénybe vett</w:t>
      </w:r>
      <w:r w:rsidR="00DE70F6">
        <w:rPr>
          <w:sz w:val="24"/>
          <w:szCs w:val="24"/>
        </w:rPr>
        <w:t>, és a Kedvezményezett által 7.5. pont szerint jelzett fel nem használt</w:t>
      </w:r>
      <w:r w:rsidRPr="008432E1">
        <w:rPr>
          <w:sz w:val="24"/>
          <w:szCs w:val="24"/>
        </w:rPr>
        <w:t xml:space="preserve"> támogatás visszafizetésének kötelezettségéről 5 napon belül írásban értesíti a Kedvezményezettet. Ha a Kedvezményezett a beszámolásra, elszámolásra vonatkozó kötelezettségét </w:t>
      </w:r>
      <w:r w:rsidRPr="008432E1">
        <w:rPr>
          <w:iCs/>
          <w:sz w:val="24"/>
          <w:szCs w:val="24"/>
        </w:rPr>
        <w:t>határidőre nem teljesíti, vagy a határidőben benyújtott beszámoló, elszámolás tartalma /</w:t>
      </w:r>
      <w:r w:rsidRPr="00AE0487">
        <w:rPr>
          <w:i/>
          <w:iCs/>
          <w:sz w:val="24"/>
          <w:szCs w:val="24"/>
        </w:rPr>
        <w:t xml:space="preserve">nem a jelen </w:t>
      </w:r>
      <w:r w:rsidR="0032228B">
        <w:rPr>
          <w:i/>
          <w:iCs/>
          <w:sz w:val="24"/>
          <w:szCs w:val="24"/>
        </w:rPr>
        <w:t>támogatói okirat</w:t>
      </w:r>
      <w:r w:rsidR="0032228B" w:rsidRPr="00AE0487">
        <w:rPr>
          <w:i/>
          <w:iCs/>
          <w:sz w:val="24"/>
          <w:szCs w:val="24"/>
        </w:rPr>
        <w:t xml:space="preserve"> </w:t>
      </w:r>
      <w:r w:rsidR="009D2325">
        <w:rPr>
          <w:i/>
          <w:iCs/>
          <w:sz w:val="24"/>
          <w:szCs w:val="24"/>
        </w:rPr>
        <w:t>III</w:t>
      </w:r>
      <w:r w:rsidRPr="00AE0487">
        <w:rPr>
          <w:i/>
          <w:iCs/>
          <w:sz w:val="24"/>
          <w:szCs w:val="24"/>
        </w:rPr>
        <w:t xml:space="preserve">. sz. mellékletét képező </w:t>
      </w:r>
      <w:r w:rsidRPr="00AE0487">
        <w:rPr>
          <w:i/>
          <w:iCs/>
          <w:sz w:val="24"/>
          <w:szCs w:val="24"/>
        </w:rPr>
        <w:lastRenderedPageBreak/>
        <w:t>számlaösszesítőnek megfelelően teljesíti</w:t>
      </w:r>
      <w:r w:rsidRPr="00D2368D">
        <w:rPr>
          <w:color w:val="FF6600"/>
          <w:sz w:val="24"/>
        </w:rPr>
        <w:t>*</w:t>
      </w:r>
      <w:proofErr w:type="gramStart"/>
      <w:r w:rsidR="00494B20" w:rsidRPr="00D2368D">
        <w:rPr>
          <w:color w:val="FF6600"/>
          <w:sz w:val="24"/>
        </w:rPr>
        <w:t>*</w:t>
      </w:r>
      <w:r w:rsidRPr="008432E1">
        <w:rPr>
          <w:iCs/>
          <w:sz w:val="24"/>
          <w:szCs w:val="24"/>
        </w:rPr>
        <w:t xml:space="preserve"> ,</w:t>
      </w:r>
      <w:proofErr w:type="gramEnd"/>
      <w:r w:rsidRPr="008432E1">
        <w:rPr>
          <w:iCs/>
          <w:sz w:val="24"/>
          <w:szCs w:val="24"/>
        </w:rPr>
        <w:t xml:space="preserve"> úgy a Támogató határidő megjelölésével írásban felszólítja a Kedvezményezettet, a beszámoló benyújtására, a hiány pótlására, vagy a beszámoló, elszámolás egyéb módon történő korrekciójára.</w:t>
      </w:r>
      <w:r w:rsidRPr="008432E1">
        <w:rPr>
          <w:sz w:val="24"/>
          <w:szCs w:val="24"/>
        </w:rPr>
        <w:t xml:space="preserve"> A beszámoló, elszámolás elfogadására jelen pontban rögzített határidő ez esetben egy alkalommal legfeljebb </w:t>
      </w:r>
      <w:r w:rsidR="00A7426C">
        <w:rPr>
          <w:sz w:val="24"/>
          <w:szCs w:val="24"/>
        </w:rPr>
        <w:t>30</w:t>
      </w:r>
      <w:r w:rsidR="00A7426C" w:rsidRPr="008432E1">
        <w:rPr>
          <w:sz w:val="24"/>
          <w:szCs w:val="24"/>
        </w:rPr>
        <w:t xml:space="preserve"> </w:t>
      </w:r>
      <w:r w:rsidRPr="008432E1">
        <w:rPr>
          <w:sz w:val="24"/>
          <w:szCs w:val="24"/>
        </w:rPr>
        <w:t xml:space="preserve">nappal meghosszabbítható. A felek rögzítik, hogy a </w:t>
      </w:r>
      <w:r w:rsidRPr="008432E1">
        <w:rPr>
          <w:iCs/>
          <w:sz w:val="24"/>
          <w:szCs w:val="24"/>
        </w:rPr>
        <w:t>pótlás, korrekció</w:t>
      </w:r>
      <w:r w:rsidRPr="008432E1">
        <w:rPr>
          <w:sz w:val="24"/>
          <w:szCs w:val="24"/>
        </w:rPr>
        <w:t xml:space="preserve"> elmulasztása lehetetlenné teszi annak megállapítását, hogy a támogatást a Kedvezményezett rendeltetésszerűen használta-e fel. </w:t>
      </w:r>
    </w:p>
    <w:p w14:paraId="7ECF9287" w14:textId="77777777" w:rsidR="00B31894" w:rsidRPr="008432E1" w:rsidRDefault="00B31894" w:rsidP="00CA06B3">
      <w:pPr>
        <w:jc w:val="both"/>
        <w:rPr>
          <w:sz w:val="24"/>
          <w:szCs w:val="24"/>
        </w:rPr>
      </w:pPr>
    </w:p>
    <w:p w14:paraId="77090646" w14:textId="02605147" w:rsidR="00494B20" w:rsidRDefault="00494B20" w:rsidP="00CA06B3">
      <w:pPr>
        <w:pStyle w:val="lfej"/>
        <w:tabs>
          <w:tab w:val="clear" w:pos="4536"/>
          <w:tab w:val="clear" w:pos="9072"/>
        </w:tabs>
        <w:jc w:val="both"/>
        <w:rPr>
          <w:b/>
          <w:color w:val="FF6600"/>
        </w:rPr>
      </w:pPr>
    </w:p>
    <w:p w14:paraId="14FC4DF1" w14:textId="3042A26B" w:rsidR="00B237FE" w:rsidRDefault="00B237FE" w:rsidP="00CA06B3">
      <w:pPr>
        <w:pStyle w:val="lfej"/>
        <w:tabs>
          <w:tab w:val="clear" w:pos="4536"/>
          <w:tab w:val="clear" w:pos="9072"/>
        </w:tabs>
        <w:jc w:val="both"/>
        <w:rPr>
          <w:b/>
          <w:color w:val="FF6600"/>
        </w:rPr>
      </w:pPr>
      <w:r w:rsidRPr="00F50345">
        <w:rPr>
          <w:b/>
          <w:color w:val="FF6600"/>
        </w:rPr>
        <w:t>*</w:t>
      </w:r>
      <w:r w:rsidR="00494B20" w:rsidRPr="00F50345">
        <w:rPr>
          <w:b/>
          <w:color w:val="FF6600"/>
        </w:rPr>
        <w:t>*</w:t>
      </w:r>
      <w:r>
        <w:rPr>
          <w:b/>
          <w:color w:val="FF6600"/>
        </w:rPr>
        <w:t xml:space="preserve"> a megfelelő kiválasztandó, a nem kívánt rész törlendő, amennyiben számlaösszesítő nem kerül csatolásra;</w:t>
      </w:r>
    </w:p>
    <w:p w14:paraId="14FC4DF2" w14:textId="25213F57" w:rsidR="00B237FE" w:rsidRDefault="00B237FE" w:rsidP="00CA06B3">
      <w:pPr>
        <w:pStyle w:val="lfej"/>
        <w:tabs>
          <w:tab w:val="clear" w:pos="4536"/>
          <w:tab w:val="clear" w:pos="9072"/>
        </w:tabs>
        <w:jc w:val="both"/>
        <w:rPr>
          <w:b/>
          <w:color w:val="FF6600"/>
        </w:rPr>
      </w:pPr>
      <w:r>
        <w:rPr>
          <w:b/>
          <w:color w:val="FF6600"/>
        </w:rPr>
        <w:t>a számlaösszesítő mintá</w:t>
      </w:r>
      <w:r w:rsidR="007A5784">
        <w:rPr>
          <w:b/>
          <w:color w:val="FF6600"/>
        </w:rPr>
        <w:t>ja</w:t>
      </w:r>
      <w:r>
        <w:rPr>
          <w:b/>
          <w:color w:val="FF6600"/>
        </w:rPr>
        <w:t xml:space="preserve"> a</w:t>
      </w:r>
      <w:r w:rsidR="007A5784">
        <w:rPr>
          <w:b/>
          <w:color w:val="FF6600"/>
        </w:rPr>
        <w:t>z intraneten kerül közzétételre</w:t>
      </w:r>
      <w:r>
        <w:rPr>
          <w:b/>
          <w:color w:val="FF6600"/>
        </w:rPr>
        <w:t xml:space="preserve">; </w:t>
      </w:r>
      <w:r w:rsidRPr="001F2306">
        <w:rPr>
          <w:b/>
          <w:color w:val="FF6600"/>
        </w:rPr>
        <w:t>szükség szerint, ha a</w:t>
      </w:r>
      <w:r w:rsidR="009F2CF9">
        <w:rPr>
          <w:b/>
          <w:color w:val="FF6600"/>
        </w:rPr>
        <w:t>z okirat a</w:t>
      </w:r>
      <w:r w:rsidRPr="001F2306">
        <w:rPr>
          <w:b/>
          <w:color w:val="FF6600"/>
        </w:rPr>
        <w:t xml:space="preserve"> további támogatásrészletek folyósítását az előző részlet felhasználásáról benyújtott beszámoló és elszámolás elfogadásához köti</w:t>
      </w:r>
      <w:r w:rsidR="009F2CF9">
        <w:rPr>
          <w:b/>
          <w:color w:val="FF6600"/>
        </w:rPr>
        <w:t>:</w:t>
      </w:r>
    </w:p>
    <w:p w14:paraId="6F4DEAC0" w14:textId="2E274AFB" w:rsidR="00B31894" w:rsidRPr="00F50345" w:rsidRDefault="004C0C95" w:rsidP="00CA06B3">
      <w:pPr>
        <w:pStyle w:val="lfej"/>
        <w:tabs>
          <w:tab w:val="clear" w:pos="4536"/>
          <w:tab w:val="clear" w:pos="9072"/>
        </w:tabs>
        <w:jc w:val="both"/>
        <w:rPr>
          <w:b/>
          <w:color w:val="FF6600"/>
        </w:rPr>
      </w:pPr>
      <w:r w:rsidRPr="00F50345">
        <w:rPr>
          <w:b/>
          <w:color w:val="FF6600"/>
        </w:rPr>
        <w:t xml:space="preserve"> </w:t>
      </w:r>
      <w:r w:rsidR="00F50345" w:rsidRPr="00F50345">
        <w:rPr>
          <w:b/>
          <w:color w:val="FF6600"/>
        </w:rPr>
        <w:t xml:space="preserve"> </w:t>
      </w:r>
      <w:r w:rsidRPr="00F50345">
        <w:rPr>
          <w:b/>
          <w:color w:val="FF6600"/>
        </w:rPr>
        <w:t>Kedvezményezett korábbi (a támogatói okirat kibocsátását megelőző) nyilatkozata alapján a jelen támogatói okiratban meghatározott elszámolás alapjául szolgáló dokumentumok az alábbi címen találhatók meg: …………….”</w:t>
      </w:r>
    </w:p>
    <w:p w14:paraId="14FC4DF6" w14:textId="77777777" w:rsidR="00B237FE" w:rsidRDefault="00B237FE" w:rsidP="00CA06B3">
      <w:pPr>
        <w:pStyle w:val="lfej"/>
        <w:tabs>
          <w:tab w:val="clear" w:pos="4536"/>
          <w:tab w:val="clear" w:pos="9072"/>
        </w:tabs>
        <w:jc w:val="both"/>
        <w:rPr>
          <w:b/>
          <w:color w:val="FF6600"/>
        </w:rPr>
      </w:pPr>
    </w:p>
    <w:p w14:paraId="14FC4DF7" w14:textId="39EF0612" w:rsidR="00B237FE" w:rsidRDefault="00B237FE" w:rsidP="00CA06B3">
      <w:pPr>
        <w:pStyle w:val="lfej"/>
        <w:tabs>
          <w:tab w:val="clear" w:pos="4536"/>
          <w:tab w:val="clear" w:pos="9072"/>
        </w:tabs>
        <w:jc w:val="both"/>
        <w:rPr>
          <w:szCs w:val="24"/>
        </w:rPr>
      </w:pPr>
      <w:r w:rsidRPr="008432E1">
        <w:rPr>
          <w:sz w:val="24"/>
          <w:szCs w:val="24"/>
        </w:rPr>
        <w:t>6.</w:t>
      </w:r>
      <w:r w:rsidR="00033D7D">
        <w:rPr>
          <w:sz w:val="24"/>
          <w:szCs w:val="24"/>
        </w:rPr>
        <w:t>7</w:t>
      </w:r>
      <w:r w:rsidRPr="008432E1">
        <w:rPr>
          <w:sz w:val="24"/>
          <w:szCs w:val="24"/>
        </w:rPr>
        <w:t>. A Kedvezményezett köteles a költségvetési támogatások lebonyolításában részt vevő és a költségvetési támogatást ellenőrző szervezetekkel együttműködni, az ellenőrzést végző szerv képviselőit ellenőrzési munkájukban a megfelelő dokumentumok, számlák, a megvalósítást igazoló okmányok, bizonylatok rendelkezésre bocsátásával, valamint a fizikai teljesítés vizsgálatában a helyszínen is segíteni</w:t>
      </w:r>
      <w:r w:rsidRPr="00055D91">
        <w:rPr>
          <w:szCs w:val="24"/>
        </w:rPr>
        <w:t>.</w:t>
      </w:r>
    </w:p>
    <w:p w14:paraId="18635A8F" w14:textId="77777777" w:rsidR="001B58BA" w:rsidRDefault="001B58BA" w:rsidP="00CA06B3">
      <w:pPr>
        <w:pStyle w:val="lfej"/>
        <w:tabs>
          <w:tab w:val="clear" w:pos="4536"/>
          <w:tab w:val="clear" w:pos="9072"/>
        </w:tabs>
        <w:jc w:val="both"/>
        <w:rPr>
          <w:szCs w:val="24"/>
        </w:rPr>
      </w:pPr>
    </w:p>
    <w:p w14:paraId="1D4B1F17" w14:textId="441ABB21" w:rsidR="001B58BA" w:rsidRPr="008E5636" w:rsidRDefault="001B58BA" w:rsidP="001B58BA">
      <w:pPr>
        <w:pStyle w:val="lfej"/>
        <w:jc w:val="both"/>
        <w:rPr>
          <w:sz w:val="24"/>
          <w:szCs w:val="24"/>
        </w:rPr>
      </w:pPr>
      <w:r w:rsidRPr="008E5636">
        <w:rPr>
          <w:sz w:val="24"/>
          <w:szCs w:val="24"/>
        </w:rPr>
        <w:t>6.8. Jelen okiratban meghatározott elszámolás alapjául szolgáló dokumentumok az alábbi címen találhatóak meg</w:t>
      </w:r>
      <w:proofErr w:type="gramStart"/>
      <w:r w:rsidRPr="008E5636">
        <w:rPr>
          <w:sz w:val="24"/>
          <w:szCs w:val="24"/>
        </w:rPr>
        <w:t>: …</w:t>
      </w:r>
      <w:proofErr w:type="gramEnd"/>
      <w:r w:rsidRPr="008E5636">
        <w:rPr>
          <w:sz w:val="24"/>
          <w:szCs w:val="24"/>
        </w:rPr>
        <w:t>…………..</w:t>
      </w:r>
    </w:p>
    <w:p w14:paraId="65F47EDC" w14:textId="05FC3883" w:rsidR="001B58BA" w:rsidRPr="007A5784" w:rsidRDefault="001B58BA" w:rsidP="007A5784">
      <w:pPr>
        <w:pStyle w:val="lfej"/>
        <w:tabs>
          <w:tab w:val="clear" w:pos="4536"/>
          <w:tab w:val="clear" w:pos="9072"/>
        </w:tabs>
        <w:jc w:val="both"/>
        <w:rPr>
          <w:b/>
          <w:color w:val="FF6600"/>
        </w:rPr>
      </w:pPr>
    </w:p>
    <w:p w14:paraId="3695D466" w14:textId="77777777" w:rsidR="001B58BA" w:rsidRDefault="001B58BA" w:rsidP="00CA06B3">
      <w:pPr>
        <w:pStyle w:val="lfej"/>
        <w:tabs>
          <w:tab w:val="clear" w:pos="4536"/>
          <w:tab w:val="clear" w:pos="9072"/>
        </w:tabs>
        <w:jc w:val="both"/>
        <w:rPr>
          <w:szCs w:val="24"/>
        </w:rPr>
      </w:pPr>
    </w:p>
    <w:p w14:paraId="14FC4DF8" w14:textId="77777777" w:rsidR="00B237FE" w:rsidRPr="001F2306" w:rsidRDefault="00B237FE" w:rsidP="00CA06B3">
      <w:pPr>
        <w:pStyle w:val="lfej"/>
        <w:tabs>
          <w:tab w:val="clear" w:pos="4536"/>
          <w:tab w:val="clear" w:pos="9072"/>
        </w:tabs>
        <w:jc w:val="both"/>
        <w:rPr>
          <w:b/>
          <w:color w:val="000000"/>
        </w:rPr>
      </w:pPr>
    </w:p>
    <w:p w14:paraId="7D811F38" w14:textId="77777777" w:rsidR="00033D7D" w:rsidRPr="00550FC0" w:rsidRDefault="00033D7D" w:rsidP="00033D7D">
      <w:pPr>
        <w:pStyle w:val="lfej"/>
        <w:tabs>
          <w:tab w:val="clear" w:pos="4536"/>
          <w:tab w:val="clear" w:pos="9072"/>
        </w:tabs>
        <w:jc w:val="both"/>
        <w:rPr>
          <w:b/>
          <w:color w:val="000000"/>
          <w:sz w:val="24"/>
          <w:szCs w:val="24"/>
        </w:rPr>
      </w:pPr>
      <w:r w:rsidRPr="00550FC0">
        <w:rPr>
          <w:b/>
          <w:color w:val="000000"/>
          <w:sz w:val="24"/>
          <w:szCs w:val="24"/>
        </w:rPr>
        <w:t>7. A támogatói okirat visszavonása, a támogatás visszafizetése:</w:t>
      </w:r>
    </w:p>
    <w:p w14:paraId="5D97A5AC" w14:textId="77777777" w:rsidR="00033D7D" w:rsidRPr="00550FC0" w:rsidRDefault="00033D7D" w:rsidP="00033D7D">
      <w:pPr>
        <w:pStyle w:val="lfej"/>
        <w:tabs>
          <w:tab w:val="clear" w:pos="4536"/>
          <w:tab w:val="clear" w:pos="9072"/>
        </w:tabs>
        <w:jc w:val="both"/>
        <w:rPr>
          <w:b/>
          <w:color w:val="000000"/>
          <w:sz w:val="24"/>
          <w:szCs w:val="24"/>
        </w:rPr>
      </w:pPr>
    </w:p>
    <w:p w14:paraId="38170BF5" w14:textId="77777777" w:rsidR="000B4CE5" w:rsidRPr="008E5636" w:rsidRDefault="000B4CE5" w:rsidP="000B4CE5">
      <w:pPr>
        <w:pStyle w:val="lfej"/>
        <w:jc w:val="both"/>
        <w:rPr>
          <w:sz w:val="24"/>
          <w:szCs w:val="24"/>
        </w:rPr>
      </w:pPr>
      <w:r w:rsidRPr="008E5636">
        <w:rPr>
          <w:sz w:val="24"/>
          <w:szCs w:val="24"/>
        </w:rPr>
        <w:t>7.1. A Támogató a jelen okirat visszavonására jogosult, ha:</w:t>
      </w:r>
    </w:p>
    <w:p w14:paraId="67327B4F" w14:textId="0883240A" w:rsidR="000B4CE5" w:rsidRPr="008E5636" w:rsidRDefault="000B4CE5" w:rsidP="00B3200A">
      <w:pPr>
        <w:pStyle w:val="lfej"/>
        <w:numPr>
          <w:ilvl w:val="0"/>
          <w:numId w:val="37"/>
        </w:numPr>
        <w:jc w:val="both"/>
        <w:rPr>
          <w:sz w:val="24"/>
          <w:szCs w:val="24"/>
        </w:rPr>
      </w:pPr>
      <w:r w:rsidRPr="008E5636">
        <w:rPr>
          <w:sz w:val="24"/>
          <w:szCs w:val="24"/>
        </w:rPr>
        <w:t xml:space="preserve">a Kedvezményezett jogosulatlanul vette igénybe a támogatást, vagy </w:t>
      </w:r>
    </w:p>
    <w:p w14:paraId="16B18694" w14:textId="04B323BD" w:rsidR="000B4CE5" w:rsidRPr="008E5636" w:rsidRDefault="000B4CE5" w:rsidP="008E5636">
      <w:pPr>
        <w:pStyle w:val="lfej"/>
        <w:numPr>
          <w:ilvl w:val="0"/>
          <w:numId w:val="37"/>
        </w:numPr>
        <w:jc w:val="both"/>
        <w:rPr>
          <w:sz w:val="24"/>
          <w:szCs w:val="24"/>
        </w:rPr>
      </w:pPr>
      <w:r w:rsidRPr="008E5636">
        <w:rPr>
          <w:sz w:val="24"/>
          <w:szCs w:val="24"/>
        </w:rPr>
        <w:t xml:space="preserve">az </w:t>
      </w:r>
      <w:proofErr w:type="spellStart"/>
      <w:r w:rsidRPr="008E5636">
        <w:rPr>
          <w:sz w:val="24"/>
          <w:szCs w:val="24"/>
        </w:rPr>
        <w:t>Ávr</w:t>
      </w:r>
      <w:proofErr w:type="spellEnd"/>
      <w:r w:rsidRPr="008E5636">
        <w:rPr>
          <w:sz w:val="24"/>
          <w:szCs w:val="24"/>
        </w:rPr>
        <w:t>. 96. § a) – i) szerinti esetekben, vagy</w:t>
      </w:r>
    </w:p>
    <w:p w14:paraId="33849F6D" w14:textId="71F4A08B" w:rsidR="000B4CE5" w:rsidRPr="008E5636" w:rsidRDefault="000B4CE5" w:rsidP="008E5636">
      <w:pPr>
        <w:pStyle w:val="lfej"/>
        <w:numPr>
          <w:ilvl w:val="0"/>
          <w:numId w:val="37"/>
        </w:numPr>
        <w:jc w:val="both"/>
        <w:rPr>
          <w:sz w:val="24"/>
          <w:szCs w:val="24"/>
        </w:rPr>
      </w:pPr>
      <w:r w:rsidRPr="008E5636">
        <w:rPr>
          <w:sz w:val="24"/>
          <w:szCs w:val="24"/>
        </w:rPr>
        <w:t>a Kedvezményezett és</w:t>
      </w:r>
      <w:r w:rsidR="00622E48">
        <w:rPr>
          <w:color w:val="FF0000"/>
          <w:sz w:val="24"/>
          <w:szCs w:val="24"/>
        </w:rPr>
        <w:t xml:space="preserve"> </w:t>
      </w:r>
      <w:r w:rsidRPr="008E5636">
        <w:rPr>
          <w:sz w:val="24"/>
          <w:szCs w:val="24"/>
        </w:rPr>
        <w:t xml:space="preserve">a Támogató által előírt biztosítékot a Támogató által megjelölt határidőig nem vagy nem megfelelően nyújtotta be, </w:t>
      </w:r>
    </w:p>
    <w:p w14:paraId="2659417C" w14:textId="77777777" w:rsidR="007A5784" w:rsidRDefault="007A5784" w:rsidP="00033D7D">
      <w:pPr>
        <w:pStyle w:val="lfej"/>
        <w:tabs>
          <w:tab w:val="clear" w:pos="4536"/>
          <w:tab w:val="clear" w:pos="9072"/>
        </w:tabs>
        <w:jc w:val="both"/>
        <w:rPr>
          <w:color w:val="000000"/>
          <w:sz w:val="24"/>
          <w:szCs w:val="24"/>
        </w:rPr>
      </w:pPr>
    </w:p>
    <w:p w14:paraId="2F45E6DF" w14:textId="77777777" w:rsidR="00033D7D" w:rsidRPr="00550FC0" w:rsidRDefault="00033D7D" w:rsidP="00033D7D">
      <w:pPr>
        <w:pStyle w:val="lfej"/>
        <w:tabs>
          <w:tab w:val="clear" w:pos="4536"/>
          <w:tab w:val="clear" w:pos="9072"/>
        </w:tabs>
        <w:jc w:val="both"/>
        <w:rPr>
          <w:color w:val="000000"/>
          <w:sz w:val="24"/>
          <w:szCs w:val="24"/>
        </w:rPr>
      </w:pPr>
      <w:r w:rsidRPr="00550FC0">
        <w:rPr>
          <w:color w:val="000000"/>
          <w:sz w:val="24"/>
          <w:szCs w:val="24"/>
        </w:rPr>
        <w:t>7.2. Ha a Kedvezményezett olyan nyilatkozatot tesz, vagy a Támogató olyan körülményről szerez tudomást, amely a jelen támogatói okirat visszavonását megalapozza, a Támogató felfüggeszti a támogatás folyósítását, és erről a Támogató legkésőbb a támogatói okirat visszavonását, a támogatás folyósításának felfüggesztését megalapozó körülmény tudomására jutástól számított 5 napon belül a Kedvezményezettet írásban tájékoztatja.</w:t>
      </w:r>
    </w:p>
    <w:p w14:paraId="27B6BD20" w14:textId="77777777" w:rsidR="00033D7D" w:rsidRPr="00550FC0" w:rsidRDefault="00033D7D" w:rsidP="00033D7D">
      <w:pPr>
        <w:pStyle w:val="lfej"/>
        <w:tabs>
          <w:tab w:val="clear" w:pos="4536"/>
          <w:tab w:val="clear" w:pos="9072"/>
        </w:tabs>
        <w:jc w:val="both"/>
        <w:rPr>
          <w:color w:val="000000"/>
          <w:sz w:val="24"/>
          <w:szCs w:val="24"/>
        </w:rPr>
      </w:pPr>
    </w:p>
    <w:p w14:paraId="28822C60" w14:textId="33EAD82F" w:rsidR="00033D7D" w:rsidRPr="00550FC0" w:rsidRDefault="00033D7D" w:rsidP="00033D7D">
      <w:pPr>
        <w:pStyle w:val="lfej"/>
        <w:tabs>
          <w:tab w:val="clear" w:pos="4536"/>
          <w:tab w:val="clear" w:pos="9072"/>
        </w:tabs>
        <w:jc w:val="both"/>
        <w:rPr>
          <w:color w:val="000000"/>
          <w:sz w:val="24"/>
          <w:szCs w:val="24"/>
        </w:rPr>
      </w:pPr>
      <w:r w:rsidRPr="00C901E2">
        <w:rPr>
          <w:color w:val="000000"/>
          <w:sz w:val="24"/>
          <w:szCs w:val="24"/>
        </w:rPr>
        <w:t xml:space="preserve">7.3. Ha a Támogató a jelen támogatói okiratot </w:t>
      </w:r>
      <w:r w:rsidR="007C6C4F" w:rsidRPr="00C901E2">
        <w:rPr>
          <w:color w:val="000000"/>
          <w:sz w:val="24"/>
          <w:szCs w:val="24"/>
        </w:rPr>
        <w:t xml:space="preserve">az </w:t>
      </w:r>
      <w:proofErr w:type="spellStart"/>
      <w:r w:rsidR="007C6C4F" w:rsidRPr="00C901E2">
        <w:rPr>
          <w:color w:val="000000"/>
          <w:sz w:val="24"/>
          <w:szCs w:val="24"/>
        </w:rPr>
        <w:t>Ávr</w:t>
      </w:r>
      <w:proofErr w:type="spellEnd"/>
      <w:r w:rsidR="007C6C4F" w:rsidRPr="00C901E2">
        <w:rPr>
          <w:color w:val="000000"/>
          <w:sz w:val="24"/>
          <w:szCs w:val="24"/>
        </w:rPr>
        <w:t xml:space="preserve">. 97. § (3) bekezdése szerinti külön okirat kiállításával és Kedvezményezett részére történő megküldésével </w:t>
      </w:r>
      <w:r w:rsidRPr="00CC066C">
        <w:rPr>
          <w:color w:val="000000"/>
          <w:sz w:val="24"/>
          <w:szCs w:val="24"/>
        </w:rPr>
        <w:t xml:space="preserve">visszavonja, az addig a Kedvezményezett részére folyósított támogatás összegét </w:t>
      </w:r>
      <w:r w:rsidRPr="00C901E2">
        <w:rPr>
          <w:color w:val="000000"/>
          <w:sz w:val="24"/>
          <w:szCs w:val="24"/>
        </w:rPr>
        <w:t xml:space="preserve">az addig folyósított támogatásból a jogosulatlanul igénybe vett támogatás összegét vissza kell fizetni a Támogató által megadott </w:t>
      </w:r>
      <w:r w:rsidRPr="00CC066C">
        <w:rPr>
          <w:sz w:val="24"/>
          <w:szCs w:val="24"/>
        </w:rPr>
        <w:t xml:space="preserve">határidőn </w:t>
      </w:r>
      <w:r w:rsidRPr="00CC066C">
        <w:rPr>
          <w:color w:val="000000"/>
          <w:sz w:val="24"/>
          <w:szCs w:val="24"/>
        </w:rPr>
        <w:t xml:space="preserve">belül. </w:t>
      </w:r>
      <w:r w:rsidRPr="00CC066C">
        <w:rPr>
          <w:sz w:val="24"/>
          <w:szCs w:val="24"/>
        </w:rPr>
        <w:t xml:space="preserve">A Támogató fejezeti kezelésű előirányzat felhasználási keretszámlájára </w:t>
      </w:r>
      <w:r w:rsidR="00815AE6" w:rsidRPr="00CC066C">
        <w:rPr>
          <w:sz w:val="24"/>
          <w:szCs w:val="24"/>
        </w:rPr>
        <w:t xml:space="preserve">(10032000-00290737-50000005) </w:t>
      </w:r>
      <w:r w:rsidRPr="00CC066C">
        <w:rPr>
          <w:sz w:val="24"/>
          <w:szCs w:val="24"/>
        </w:rPr>
        <w:t>visszautalással történik a támogatói okiratszám, a jelen támogatói okirat 3.3.</w:t>
      </w:r>
      <w:r w:rsidRPr="00550FC0">
        <w:rPr>
          <w:sz w:val="24"/>
          <w:szCs w:val="24"/>
        </w:rPr>
        <w:t xml:space="preserve"> pontjában megjelölt ÁHT azonosító</w:t>
      </w:r>
      <w:r w:rsidR="00B3200A">
        <w:rPr>
          <w:sz w:val="24"/>
          <w:szCs w:val="24"/>
        </w:rPr>
        <w:t>,</w:t>
      </w:r>
      <w:r w:rsidR="00B3200A" w:rsidRPr="000A1E65">
        <w:rPr>
          <w:rFonts w:eastAsia="Times New Roman"/>
          <w:color w:val="00000A"/>
          <w:sz w:val="24"/>
          <w:szCs w:val="24"/>
          <w:lang w:eastAsia="ar-SA"/>
        </w:rPr>
        <w:t xml:space="preserve"> </w:t>
      </w:r>
      <w:r w:rsidR="00B3200A" w:rsidRPr="000A1E65">
        <w:rPr>
          <w:sz w:val="24"/>
          <w:szCs w:val="24"/>
        </w:rPr>
        <w:t>a kö</w:t>
      </w:r>
      <w:r w:rsidR="00B3200A">
        <w:rPr>
          <w:sz w:val="24"/>
          <w:szCs w:val="24"/>
        </w:rPr>
        <w:t xml:space="preserve">telezettségvállalás azonosítója és az okirat </w:t>
      </w:r>
      <w:r w:rsidR="00B3200A" w:rsidRPr="000A1E65">
        <w:rPr>
          <w:sz w:val="24"/>
          <w:szCs w:val="24"/>
        </w:rPr>
        <w:t>iktatószám</w:t>
      </w:r>
      <w:r w:rsidR="00B3200A">
        <w:rPr>
          <w:sz w:val="24"/>
          <w:szCs w:val="24"/>
        </w:rPr>
        <w:t>ának</w:t>
      </w:r>
      <w:r w:rsidRPr="00550FC0">
        <w:rPr>
          <w:sz w:val="24"/>
          <w:szCs w:val="24"/>
        </w:rPr>
        <w:t xml:space="preserve"> feltüntetésével. </w:t>
      </w:r>
      <w:r w:rsidRPr="00550FC0">
        <w:rPr>
          <w:color w:val="000000"/>
          <w:sz w:val="24"/>
          <w:szCs w:val="24"/>
        </w:rPr>
        <w:t>A Támogató a támogatói okirat visszavonása során figyelembe veszi különösen az eltelt időt, a megvalósult feladat mértékét és a Kedvezményezett magatartásának felróhatóságát.</w:t>
      </w:r>
    </w:p>
    <w:p w14:paraId="36B4CF0E" w14:textId="77777777" w:rsidR="00033D7D" w:rsidRPr="00550FC0" w:rsidRDefault="00033D7D" w:rsidP="00033D7D">
      <w:pPr>
        <w:pStyle w:val="lfej"/>
        <w:tabs>
          <w:tab w:val="clear" w:pos="4536"/>
          <w:tab w:val="clear" w:pos="9072"/>
        </w:tabs>
        <w:jc w:val="both"/>
        <w:rPr>
          <w:b/>
          <w:color w:val="FF6600"/>
        </w:rPr>
      </w:pPr>
    </w:p>
    <w:p w14:paraId="51782FAA" w14:textId="1BF56F17" w:rsidR="00033D7D" w:rsidRDefault="00033D7D" w:rsidP="00033D7D">
      <w:pPr>
        <w:pStyle w:val="lfej"/>
        <w:tabs>
          <w:tab w:val="clear" w:pos="4536"/>
          <w:tab w:val="clear" w:pos="9072"/>
        </w:tabs>
        <w:jc w:val="both"/>
        <w:rPr>
          <w:sz w:val="24"/>
          <w:szCs w:val="24"/>
        </w:rPr>
      </w:pPr>
      <w:r w:rsidRPr="00550FC0">
        <w:rPr>
          <w:sz w:val="24"/>
          <w:szCs w:val="24"/>
        </w:rPr>
        <w:lastRenderedPageBreak/>
        <w:t>7.</w:t>
      </w:r>
      <w:r>
        <w:rPr>
          <w:sz w:val="24"/>
          <w:szCs w:val="24"/>
        </w:rPr>
        <w:t>4</w:t>
      </w:r>
      <w:r w:rsidRPr="00550FC0">
        <w:rPr>
          <w:sz w:val="24"/>
          <w:szCs w:val="24"/>
        </w:rPr>
        <w:t xml:space="preserve">. A </w:t>
      </w:r>
      <w:r>
        <w:rPr>
          <w:sz w:val="24"/>
          <w:szCs w:val="24"/>
        </w:rPr>
        <w:t>T</w:t>
      </w:r>
      <w:r w:rsidRPr="00550FC0">
        <w:rPr>
          <w:sz w:val="24"/>
          <w:szCs w:val="24"/>
        </w:rPr>
        <w:t xml:space="preserve">ámogató a támogatói okirat visszavonása nélkül is elrendelheti a költségvetési támogatás részleges – a jogszabálysértéssel, illetve a nem rendeltetésszerű vagy szerződésellenes felhasználással arányos mértékű – visszafizetését. Ilyen esetben a kedvezményezett a jogosulatlanul igénybe vett támogatás összegét a jelen támogatói okirat 7.6. pontja </w:t>
      </w:r>
      <w:r w:rsidR="006741CD">
        <w:rPr>
          <w:sz w:val="24"/>
          <w:szCs w:val="24"/>
        </w:rPr>
        <w:t xml:space="preserve">és az Áht. 53/A. § </w:t>
      </w:r>
      <w:r w:rsidR="00BF518C">
        <w:rPr>
          <w:sz w:val="24"/>
          <w:szCs w:val="24"/>
        </w:rPr>
        <w:t xml:space="preserve">alapján </w:t>
      </w:r>
      <w:r w:rsidRPr="00550FC0">
        <w:rPr>
          <w:sz w:val="24"/>
          <w:szCs w:val="24"/>
        </w:rPr>
        <w:t>köteles visszafizetni.</w:t>
      </w:r>
    </w:p>
    <w:p w14:paraId="7C3538BB" w14:textId="77777777" w:rsidR="00B31894" w:rsidRDefault="00B31894" w:rsidP="00033D7D">
      <w:pPr>
        <w:pStyle w:val="lfej"/>
        <w:tabs>
          <w:tab w:val="clear" w:pos="4536"/>
          <w:tab w:val="clear" w:pos="9072"/>
        </w:tabs>
        <w:jc w:val="both"/>
        <w:rPr>
          <w:sz w:val="24"/>
          <w:szCs w:val="24"/>
        </w:rPr>
      </w:pPr>
    </w:p>
    <w:p w14:paraId="3D7AD6FE" w14:textId="4F80697F" w:rsidR="00033D7D" w:rsidRPr="00550FC0" w:rsidRDefault="00033D7D" w:rsidP="00033D7D">
      <w:pPr>
        <w:pStyle w:val="lfej"/>
        <w:tabs>
          <w:tab w:val="clear" w:pos="4536"/>
          <w:tab w:val="clear" w:pos="9072"/>
        </w:tabs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7.5.</w:t>
      </w:r>
      <w:r w:rsidRPr="008432E1">
        <w:rPr>
          <w:color w:val="000000"/>
          <w:sz w:val="24"/>
          <w:szCs w:val="24"/>
        </w:rPr>
        <w:t xml:space="preserve"> </w:t>
      </w:r>
      <w:r w:rsidRPr="008432E1">
        <w:rPr>
          <w:sz w:val="24"/>
          <w:szCs w:val="24"/>
        </w:rPr>
        <w:t xml:space="preserve">A Kedvezményezett tudomásul veszi, hogy amennyiben a támogatott tevékenység összköltsége </w:t>
      </w:r>
      <w:r>
        <w:rPr>
          <w:sz w:val="24"/>
          <w:szCs w:val="24"/>
        </w:rPr>
        <w:t>a</w:t>
      </w:r>
      <w:r w:rsidRPr="008432E1">
        <w:rPr>
          <w:i/>
          <w:sz w:val="24"/>
          <w:szCs w:val="24"/>
        </w:rPr>
        <w:t xml:space="preserve"> költségtervben</w:t>
      </w:r>
      <w:r w:rsidRPr="008432E1">
        <w:rPr>
          <w:sz w:val="24"/>
          <w:szCs w:val="24"/>
        </w:rPr>
        <w:t xml:space="preserve"> </w:t>
      </w:r>
      <w:r w:rsidRPr="008432E1">
        <w:rPr>
          <w:i/>
          <w:sz w:val="24"/>
          <w:szCs w:val="24"/>
        </w:rPr>
        <w:t>foglaltakhoz képest</w:t>
      </w:r>
      <w:r>
        <w:rPr>
          <w:color w:val="FF6600"/>
          <w:sz w:val="24"/>
          <w:szCs w:val="24"/>
        </w:rPr>
        <w:t xml:space="preserve"> </w:t>
      </w:r>
      <w:r w:rsidRPr="00194387">
        <w:rPr>
          <w:sz w:val="24"/>
          <w:szCs w:val="24"/>
        </w:rPr>
        <w:t>csökken</w:t>
      </w:r>
      <w:r w:rsidRPr="008432E1">
        <w:rPr>
          <w:i/>
          <w:sz w:val="24"/>
          <w:szCs w:val="24"/>
        </w:rPr>
        <w:t xml:space="preserve">, a </w:t>
      </w:r>
      <w:r w:rsidRPr="008432E1">
        <w:rPr>
          <w:sz w:val="24"/>
          <w:szCs w:val="24"/>
        </w:rPr>
        <w:t xml:space="preserve"> támogatás összegét az összköltség csökkenésének arányában, több támogatási forrás esetén az eredeti támogatási arányoknak megfelelően</w:t>
      </w:r>
      <w:r>
        <w:rPr>
          <w:sz w:val="24"/>
          <w:szCs w:val="24"/>
        </w:rPr>
        <w:t xml:space="preserve"> szükséges csökkenteni. A támogatott tevékenység összköltségének csökkenéséről a felek </w:t>
      </w:r>
      <w:r w:rsidR="0032228B">
        <w:rPr>
          <w:sz w:val="24"/>
          <w:szCs w:val="24"/>
        </w:rPr>
        <w:t>támogatói okirat módosítás</w:t>
      </w:r>
      <w:r>
        <w:rPr>
          <w:sz w:val="24"/>
          <w:szCs w:val="24"/>
        </w:rPr>
        <w:t xml:space="preserve"> keretében állapodnak meg.</w:t>
      </w:r>
    </w:p>
    <w:p w14:paraId="2C96B441" w14:textId="77777777" w:rsidR="00033D7D" w:rsidRPr="00550FC0" w:rsidRDefault="00033D7D" w:rsidP="00033D7D">
      <w:pPr>
        <w:pStyle w:val="lfej"/>
        <w:tabs>
          <w:tab w:val="clear" w:pos="4536"/>
          <w:tab w:val="clear" w:pos="9072"/>
        </w:tabs>
        <w:jc w:val="both"/>
        <w:rPr>
          <w:b/>
          <w:color w:val="FF6600"/>
          <w:sz w:val="24"/>
          <w:szCs w:val="24"/>
        </w:rPr>
      </w:pPr>
    </w:p>
    <w:p w14:paraId="2C8DDD42" w14:textId="76B98347" w:rsidR="00033D7D" w:rsidRDefault="00033D7D" w:rsidP="00815AE6">
      <w:pPr>
        <w:jc w:val="both"/>
        <w:rPr>
          <w:color w:val="000000"/>
        </w:rPr>
      </w:pPr>
      <w:r w:rsidRPr="00550FC0">
        <w:rPr>
          <w:sz w:val="24"/>
          <w:szCs w:val="24"/>
        </w:rPr>
        <w:t>7.</w:t>
      </w:r>
      <w:r>
        <w:rPr>
          <w:sz w:val="24"/>
          <w:szCs w:val="24"/>
        </w:rPr>
        <w:t>6</w:t>
      </w:r>
      <w:r w:rsidRPr="00550FC0">
        <w:rPr>
          <w:sz w:val="24"/>
          <w:szCs w:val="24"/>
        </w:rPr>
        <w:t xml:space="preserve">. </w:t>
      </w:r>
      <w:r w:rsidRPr="008432E1">
        <w:rPr>
          <w:color w:val="000000"/>
          <w:sz w:val="24"/>
          <w:szCs w:val="24"/>
        </w:rPr>
        <w:t xml:space="preserve">Amennyiben a támogatásból fel nem használt összeg maradt vissza, úgy </w:t>
      </w:r>
      <w:r>
        <w:rPr>
          <w:color w:val="000000"/>
          <w:sz w:val="24"/>
          <w:szCs w:val="24"/>
        </w:rPr>
        <w:t>annak összegét</w:t>
      </w:r>
      <w:r w:rsidRPr="008432E1">
        <w:rPr>
          <w:color w:val="000000"/>
          <w:sz w:val="24"/>
          <w:szCs w:val="24"/>
        </w:rPr>
        <w:t xml:space="preserve"> a Kedvezményezett </w:t>
      </w:r>
      <w:r>
        <w:rPr>
          <w:color w:val="000000"/>
          <w:sz w:val="24"/>
          <w:szCs w:val="24"/>
        </w:rPr>
        <w:t xml:space="preserve">köteles a Támogató felé haladéktalanul, de legkésőbb a beszámoló benyújtásával egyidejűleg jelezni. Kedvezményezett a fel nem használt támogatási összeget a Támogató külön fizetési felszólítását követően, </w:t>
      </w:r>
      <w:r w:rsidRPr="008432E1">
        <w:rPr>
          <w:color w:val="000000"/>
          <w:sz w:val="24"/>
          <w:szCs w:val="24"/>
        </w:rPr>
        <w:t>egy összegben</w:t>
      </w:r>
      <w:r w:rsidR="007D557D">
        <w:rPr>
          <w:color w:val="000000"/>
          <w:sz w:val="24"/>
          <w:szCs w:val="24"/>
        </w:rPr>
        <w:t xml:space="preserve"> – jogosulatlan igénybevétel megállapítása esetén, az </w:t>
      </w:r>
      <w:proofErr w:type="spellStart"/>
      <w:r w:rsidR="007D557D">
        <w:rPr>
          <w:color w:val="000000"/>
          <w:sz w:val="24"/>
          <w:szCs w:val="24"/>
        </w:rPr>
        <w:t>Ávr</w:t>
      </w:r>
      <w:proofErr w:type="spellEnd"/>
      <w:r w:rsidR="007D557D">
        <w:rPr>
          <w:color w:val="000000"/>
          <w:sz w:val="24"/>
          <w:szCs w:val="24"/>
        </w:rPr>
        <w:t>. 98. § szerinti kamattal –</w:t>
      </w:r>
      <w:r>
        <w:rPr>
          <w:color w:val="000000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 xml:space="preserve"> </w:t>
      </w:r>
      <w:r w:rsidRPr="008432E1">
        <w:rPr>
          <w:color w:val="000000"/>
          <w:sz w:val="24"/>
          <w:szCs w:val="24"/>
        </w:rPr>
        <w:t>köteles visszafizetni</w:t>
      </w:r>
      <w:r>
        <w:rPr>
          <w:color w:val="000000"/>
        </w:rPr>
        <w:t>.</w:t>
      </w:r>
    </w:p>
    <w:p w14:paraId="596DF6EE" w14:textId="5E6E178C" w:rsidR="00033D7D" w:rsidRPr="00550FC0" w:rsidRDefault="00033D7D" w:rsidP="00033D7D">
      <w:pPr>
        <w:pStyle w:val="lfej"/>
        <w:tabs>
          <w:tab w:val="clear" w:pos="4536"/>
          <w:tab w:val="clear" w:pos="9072"/>
        </w:tabs>
        <w:jc w:val="both"/>
        <w:rPr>
          <w:sz w:val="24"/>
          <w:szCs w:val="24"/>
        </w:rPr>
      </w:pPr>
      <w:r w:rsidRPr="00815AE6">
        <w:rPr>
          <w:sz w:val="24"/>
          <w:szCs w:val="24"/>
        </w:rPr>
        <w:t>A Támogató fejezeti kezelésű előirányzat felhasználási keretszámlájára (</w:t>
      </w:r>
      <w:r w:rsidR="00815AE6" w:rsidRPr="00815AE6">
        <w:rPr>
          <w:sz w:val="24"/>
          <w:szCs w:val="24"/>
        </w:rPr>
        <w:t>10032000-00290737-50000005</w:t>
      </w:r>
      <w:r w:rsidRPr="00815AE6">
        <w:rPr>
          <w:sz w:val="24"/>
          <w:szCs w:val="24"/>
        </w:rPr>
        <w:t>) visszautalással történik a támogatói okiratszám, a jelen támogatói okirat 3.3. pontjában</w:t>
      </w:r>
      <w:r w:rsidRPr="00550FC0">
        <w:rPr>
          <w:sz w:val="24"/>
          <w:szCs w:val="24"/>
        </w:rPr>
        <w:t xml:space="preserve"> megjelölt ÁHT azonosító</w:t>
      </w:r>
      <w:r w:rsidR="00B3200A">
        <w:rPr>
          <w:sz w:val="24"/>
          <w:szCs w:val="24"/>
        </w:rPr>
        <w:t>,</w:t>
      </w:r>
      <w:r w:rsidR="00B3200A" w:rsidRPr="005F6980">
        <w:rPr>
          <w:rFonts w:eastAsia="Times New Roman"/>
          <w:sz w:val="24"/>
          <w:szCs w:val="24"/>
        </w:rPr>
        <w:t xml:space="preserve"> </w:t>
      </w:r>
      <w:r w:rsidR="00B3200A" w:rsidRPr="005F6980">
        <w:rPr>
          <w:sz w:val="24"/>
          <w:szCs w:val="24"/>
        </w:rPr>
        <w:t>a kötelezettségvállalás azonosító</w:t>
      </w:r>
      <w:r w:rsidR="00B3200A">
        <w:rPr>
          <w:sz w:val="24"/>
          <w:szCs w:val="24"/>
        </w:rPr>
        <w:t>ja</w:t>
      </w:r>
      <w:r w:rsidR="00B3200A" w:rsidRPr="005F6980">
        <w:rPr>
          <w:sz w:val="24"/>
          <w:szCs w:val="24"/>
        </w:rPr>
        <w:t xml:space="preserve"> és a</w:t>
      </w:r>
      <w:r w:rsidR="00B3200A">
        <w:rPr>
          <w:sz w:val="24"/>
          <w:szCs w:val="24"/>
        </w:rPr>
        <w:t>z okirat</w:t>
      </w:r>
      <w:r w:rsidR="00B3200A" w:rsidRPr="005F6980">
        <w:rPr>
          <w:sz w:val="24"/>
          <w:szCs w:val="24"/>
        </w:rPr>
        <w:t xml:space="preserve"> iktatószám</w:t>
      </w:r>
      <w:r w:rsidR="00B3200A">
        <w:rPr>
          <w:sz w:val="24"/>
          <w:szCs w:val="24"/>
        </w:rPr>
        <w:t>ának</w:t>
      </w:r>
      <w:r w:rsidRPr="00550FC0">
        <w:rPr>
          <w:sz w:val="24"/>
          <w:szCs w:val="24"/>
        </w:rPr>
        <w:t xml:space="preserve"> feltüntetésével.</w:t>
      </w:r>
    </w:p>
    <w:p w14:paraId="6AA6ED03" w14:textId="77777777" w:rsidR="00033D7D" w:rsidRDefault="00033D7D" w:rsidP="00033D7D">
      <w:pPr>
        <w:pStyle w:val="lfej"/>
        <w:tabs>
          <w:tab w:val="clear" w:pos="4536"/>
          <w:tab w:val="clear" w:pos="9072"/>
        </w:tabs>
        <w:jc w:val="both"/>
        <w:rPr>
          <w:b/>
          <w:color w:val="FF6600"/>
        </w:rPr>
      </w:pPr>
    </w:p>
    <w:p w14:paraId="20DF8327" w14:textId="52267968" w:rsidR="00033D7D" w:rsidRDefault="00033D7D" w:rsidP="00033D7D">
      <w:pPr>
        <w:pStyle w:val="lfej"/>
        <w:tabs>
          <w:tab w:val="clear" w:pos="4536"/>
          <w:tab w:val="clear" w:pos="9072"/>
        </w:tabs>
        <w:jc w:val="both"/>
        <w:rPr>
          <w:b/>
          <w:color w:val="FF6600"/>
        </w:rPr>
      </w:pPr>
      <w:r w:rsidRPr="008432E1">
        <w:rPr>
          <w:sz w:val="24"/>
          <w:szCs w:val="24"/>
        </w:rPr>
        <w:t>7.</w:t>
      </w:r>
      <w:r>
        <w:rPr>
          <w:sz w:val="24"/>
          <w:szCs w:val="24"/>
        </w:rPr>
        <w:t>7.</w:t>
      </w:r>
      <w:r w:rsidRPr="008432E1">
        <w:rPr>
          <w:sz w:val="24"/>
          <w:szCs w:val="24"/>
        </w:rPr>
        <w:t xml:space="preserve"> A Kedvezményezett tudomásul veszi, hogy amennyiben a jelen </w:t>
      </w:r>
      <w:r w:rsidR="00627F6A">
        <w:rPr>
          <w:sz w:val="24"/>
          <w:szCs w:val="24"/>
        </w:rPr>
        <w:t xml:space="preserve">okirat IV. sz. mellékleteként csatolt  nyilatkozata </w:t>
      </w:r>
      <w:r w:rsidR="00627F6A" w:rsidRPr="008432E1">
        <w:rPr>
          <w:sz w:val="24"/>
          <w:szCs w:val="24"/>
        </w:rPr>
        <w:t xml:space="preserve"> </w:t>
      </w:r>
      <w:r w:rsidRPr="008432E1">
        <w:rPr>
          <w:sz w:val="24"/>
          <w:szCs w:val="24"/>
        </w:rPr>
        <w:t xml:space="preserve">ellenére a támogatás felhasználása során a fizetendő adójából rá áthárított vagy az általa megállapított adót levonta, vagy a keletkező adóterhet másra áthárította, a levonásba helyezett vagy áthárított és a Támogató által is támogatott adó összegének megfelelő támogatást köteles a Támogató részére </w:t>
      </w:r>
      <w:r w:rsidRPr="008432E1">
        <w:rPr>
          <w:color w:val="000000"/>
          <w:sz w:val="24"/>
          <w:szCs w:val="24"/>
        </w:rPr>
        <w:t xml:space="preserve">a Támogató által meghatározott </w:t>
      </w:r>
      <w:r w:rsidRPr="008432E1">
        <w:rPr>
          <w:sz w:val="24"/>
          <w:szCs w:val="24"/>
        </w:rPr>
        <w:t>(</w:t>
      </w:r>
      <w:r w:rsidR="00815AE6">
        <w:rPr>
          <w:sz w:val="24"/>
          <w:szCs w:val="24"/>
        </w:rPr>
        <w:t>10032000-00290737-50000005</w:t>
      </w:r>
      <w:r w:rsidRPr="008432E1">
        <w:rPr>
          <w:sz w:val="24"/>
          <w:szCs w:val="24"/>
        </w:rPr>
        <w:t xml:space="preserve"> számú) </w:t>
      </w:r>
      <w:r w:rsidRPr="008432E1">
        <w:rPr>
          <w:color w:val="000000"/>
          <w:sz w:val="24"/>
          <w:szCs w:val="24"/>
        </w:rPr>
        <w:t xml:space="preserve">számlára, a </w:t>
      </w:r>
      <w:r>
        <w:rPr>
          <w:color w:val="000000"/>
          <w:sz w:val="24"/>
          <w:szCs w:val="24"/>
        </w:rPr>
        <w:t>támogatói okiratszám</w:t>
      </w:r>
      <w:r w:rsidRPr="008432E1">
        <w:rPr>
          <w:color w:val="000000"/>
          <w:sz w:val="24"/>
          <w:szCs w:val="24"/>
        </w:rPr>
        <w:t xml:space="preserve"> és a</w:t>
      </w:r>
      <w:r>
        <w:rPr>
          <w:color w:val="000000"/>
          <w:sz w:val="24"/>
          <w:szCs w:val="24"/>
        </w:rPr>
        <w:t xml:space="preserve"> jelen okirat 3.3. pontjában meghatározott</w:t>
      </w:r>
      <w:r w:rsidRPr="008432E1">
        <w:rPr>
          <w:color w:val="000000"/>
          <w:sz w:val="24"/>
          <w:szCs w:val="24"/>
        </w:rPr>
        <w:t xml:space="preserve"> ÁHT azonosító megjelölésével </w:t>
      </w:r>
      <w:r>
        <w:rPr>
          <w:color w:val="000000"/>
          <w:sz w:val="24"/>
          <w:szCs w:val="24"/>
        </w:rPr>
        <w:t>30</w:t>
      </w:r>
      <w:r w:rsidRPr="008432E1">
        <w:rPr>
          <w:color w:val="000000"/>
          <w:sz w:val="24"/>
          <w:szCs w:val="24"/>
        </w:rPr>
        <w:t xml:space="preserve"> napon belül visszafizetni</w:t>
      </w:r>
      <w:r>
        <w:rPr>
          <w:color w:val="000000"/>
          <w:sz w:val="24"/>
          <w:szCs w:val="24"/>
        </w:rPr>
        <w:t>.</w:t>
      </w:r>
    </w:p>
    <w:p w14:paraId="39B73AB2" w14:textId="77777777" w:rsidR="00033D7D" w:rsidRDefault="00033D7D" w:rsidP="00033D7D">
      <w:pPr>
        <w:pStyle w:val="lfej"/>
        <w:tabs>
          <w:tab w:val="clear" w:pos="4536"/>
          <w:tab w:val="clear" w:pos="9072"/>
        </w:tabs>
        <w:jc w:val="both"/>
        <w:rPr>
          <w:b/>
          <w:color w:val="FF6600"/>
        </w:rPr>
      </w:pPr>
    </w:p>
    <w:p w14:paraId="3D27B45C" w14:textId="77777777" w:rsidR="00033D7D" w:rsidRPr="00550FC0" w:rsidRDefault="00033D7D" w:rsidP="00033D7D">
      <w:pPr>
        <w:pStyle w:val="lfej"/>
        <w:tabs>
          <w:tab w:val="clear" w:pos="4536"/>
          <w:tab w:val="clear" w:pos="9072"/>
        </w:tabs>
        <w:jc w:val="both"/>
        <w:rPr>
          <w:color w:val="000000"/>
          <w:szCs w:val="24"/>
        </w:rPr>
      </w:pPr>
    </w:p>
    <w:p w14:paraId="05FCAE73" w14:textId="7FD374CD" w:rsidR="00033D7D" w:rsidRPr="00F50345" w:rsidRDefault="00033D7D" w:rsidP="00F50345">
      <w:pPr>
        <w:pStyle w:val="lfej"/>
        <w:tabs>
          <w:tab w:val="clear" w:pos="4536"/>
          <w:tab w:val="clear" w:pos="9072"/>
        </w:tabs>
        <w:jc w:val="both"/>
        <w:rPr>
          <w:b/>
          <w:color w:val="000000"/>
        </w:rPr>
      </w:pPr>
      <w:r>
        <w:rPr>
          <w:b/>
          <w:color w:val="000000"/>
          <w:sz w:val="24"/>
          <w:szCs w:val="24"/>
        </w:rPr>
        <w:t>8</w:t>
      </w:r>
      <w:r w:rsidRPr="008432E1">
        <w:rPr>
          <w:b/>
          <w:color w:val="000000"/>
          <w:sz w:val="24"/>
          <w:szCs w:val="24"/>
        </w:rPr>
        <w:t xml:space="preserve">. A </w:t>
      </w:r>
      <w:r>
        <w:rPr>
          <w:b/>
          <w:color w:val="000000"/>
          <w:sz w:val="24"/>
          <w:szCs w:val="24"/>
        </w:rPr>
        <w:t>támogatási jogviszony módosítása</w:t>
      </w:r>
      <w:r w:rsidR="00B31894">
        <w:rPr>
          <w:b/>
          <w:color w:val="000000"/>
          <w:sz w:val="24"/>
          <w:szCs w:val="24"/>
        </w:rPr>
        <w:t>:</w:t>
      </w:r>
    </w:p>
    <w:p w14:paraId="5D62D17C" w14:textId="50BFF66C" w:rsidR="00033D7D" w:rsidRPr="00F50345" w:rsidRDefault="00033D7D" w:rsidP="009E0849">
      <w:pPr>
        <w:pStyle w:val="Szvegtrzs2"/>
        <w:jc w:val="both"/>
        <w:rPr>
          <w:rFonts w:ascii="Times New Roman félkövér" w:hAnsi="Times New Roman félkövér"/>
          <w:color w:val="FF6600"/>
          <w:sz w:val="20"/>
          <w:szCs w:val="20"/>
        </w:rPr>
      </w:pPr>
      <w:r>
        <w:rPr>
          <w:b w:val="0"/>
        </w:rPr>
        <w:t>8.1</w:t>
      </w:r>
      <w:r w:rsidRPr="00550FC0">
        <w:rPr>
          <w:b w:val="0"/>
        </w:rPr>
        <w:t>. Jelen támogatói okirat-módosítása kizárólag írásban történhet. A Kedvezményezettnek támogatói okirat</w:t>
      </w:r>
      <w:r w:rsidR="004C0C95">
        <w:rPr>
          <w:b w:val="0"/>
        </w:rPr>
        <w:t xml:space="preserve">tal létrejött támogatási jogviszony </w:t>
      </w:r>
      <w:r w:rsidRPr="00550FC0">
        <w:rPr>
          <w:b w:val="0"/>
        </w:rPr>
        <w:t>módosítására irányuló kérelmét írásban, részletes indokolással ellátva kell a Támogató részére előterjesztenie. Kedvezményezett kizárólag olyan indokkal kezdeményezhet támogatói okirat-módosítást, amely a támogatás megítélésének körülményeit utólag nem változtatja meg. Támogatói okirat-módosítás keretében sor kerülhet különösen a támogatási cél megvalósulását nem veszélyeztető határidő-módosítás, a feladat költségvetésének módosulása, valamint a Kedvezményezett adólevonási jogosultságában bekövetkezett változás miatt, amely módosítást a Kedvezményezett az eredeti vagy a korábban módosított támogatói okiratban a támogatás felhasználására meghatározott véghatáridő leteltéig írásban kezdeményezheti. A támogatás felhasználásáról történő beszámolás határidejének módosítása szintén írásban kezdeményezhető az eredeti vagy a korábban módosított támogatói okiratban meghatározott beszámolási határidő leteltéig.</w:t>
      </w:r>
    </w:p>
    <w:p w14:paraId="330B6B8C" w14:textId="77777777" w:rsidR="00033D7D" w:rsidRDefault="00033D7D" w:rsidP="00033D7D">
      <w:pPr>
        <w:pStyle w:val="Szvegtrzs2"/>
        <w:jc w:val="both"/>
        <w:rPr>
          <w:b w:val="0"/>
        </w:rPr>
      </w:pPr>
      <w:r>
        <w:rPr>
          <w:b w:val="0"/>
        </w:rPr>
        <w:t xml:space="preserve">8.2. </w:t>
      </w:r>
      <w:r w:rsidRPr="00550FC0">
        <w:rPr>
          <w:b w:val="0"/>
        </w:rPr>
        <w:t xml:space="preserve">A Támogató a Kedvezményezett nem kellően megalapozott támogatói okirat-módosítási kérelmét elutasítja. Amennyiben a módosítás szükségessége a Kedvezményezettnek felróható okból ered, úgy az eset összes körülményeit mérlegelve a Támogató választ a támogatói okirat-módosítás és szerződésszegés esetén alkalmazható jogkövetkezmények (támogatói okirat visszavonása) között. </w:t>
      </w:r>
    </w:p>
    <w:p w14:paraId="5829AA1B" w14:textId="6D1457E6" w:rsidR="00033D7D" w:rsidRDefault="00033D7D" w:rsidP="00033D7D">
      <w:pPr>
        <w:pStyle w:val="llb"/>
        <w:jc w:val="both"/>
        <w:rPr>
          <w:rFonts w:eastAsia="Times New Roman"/>
          <w:b/>
          <w:color w:val="FF6600"/>
        </w:rPr>
      </w:pPr>
      <w:r>
        <w:rPr>
          <w:sz w:val="24"/>
        </w:rPr>
        <w:lastRenderedPageBreak/>
        <w:t xml:space="preserve">8.3.Támogató az Áht. 48/A. § (3) bekezdése alapján jogosult jelen támogatói okirattal létrejött </w:t>
      </w:r>
      <w:r w:rsidR="004C0C95">
        <w:rPr>
          <w:sz w:val="24"/>
        </w:rPr>
        <w:t xml:space="preserve">támogatási </w:t>
      </w:r>
      <w:r>
        <w:rPr>
          <w:sz w:val="24"/>
        </w:rPr>
        <w:t>jogviszonyt egyoldalúan, a Kedvezményezett javára módosítani.</w:t>
      </w:r>
    </w:p>
    <w:p w14:paraId="516FBC41" w14:textId="77777777" w:rsidR="00033D7D" w:rsidRDefault="00033D7D" w:rsidP="00033D7D">
      <w:pPr>
        <w:pStyle w:val="llb"/>
        <w:jc w:val="both"/>
        <w:rPr>
          <w:rFonts w:eastAsia="Times New Roman"/>
          <w:b/>
          <w:color w:val="FF6600"/>
        </w:rPr>
      </w:pPr>
    </w:p>
    <w:p w14:paraId="7F7751C4" w14:textId="77777777" w:rsidR="00033D7D" w:rsidRDefault="00033D7D" w:rsidP="00033D7D">
      <w:pPr>
        <w:pStyle w:val="lfej"/>
        <w:tabs>
          <w:tab w:val="clear" w:pos="4536"/>
          <w:tab w:val="clear" w:pos="9072"/>
        </w:tabs>
        <w:jc w:val="both"/>
        <w:rPr>
          <w:b/>
          <w:sz w:val="24"/>
          <w:szCs w:val="24"/>
        </w:rPr>
      </w:pPr>
    </w:p>
    <w:p w14:paraId="1F88D0D4" w14:textId="77777777" w:rsidR="00033D7D" w:rsidRPr="006F6AEB" w:rsidRDefault="00033D7D" w:rsidP="007A5784">
      <w:pPr>
        <w:jc w:val="both"/>
        <w:rPr>
          <w:rFonts w:eastAsia="Calibri"/>
          <w:sz w:val="24"/>
          <w:szCs w:val="24"/>
        </w:rPr>
      </w:pPr>
      <w:r>
        <w:rPr>
          <w:b/>
          <w:sz w:val="24"/>
          <w:szCs w:val="24"/>
        </w:rPr>
        <w:t xml:space="preserve">8.4. </w:t>
      </w:r>
      <w:r w:rsidRPr="00DE6BA2">
        <w:rPr>
          <w:rFonts w:eastAsia="Calibri"/>
          <w:b/>
          <w:sz w:val="24"/>
          <w:szCs w:val="24"/>
        </w:rPr>
        <w:t xml:space="preserve">Nem kell a támogatási </w:t>
      </w:r>
      <w:r>
        <w:rPr>
          <w:rFonts w:eastAsia="Calibri"/>
          <w:b/>
          <w:sz w:val="24"/>
          <w:szCs w:val="24"/>
        </w:rPr>
        <w:t>jogviszonyt</w:t>
      </w:r>
      <w:r w:rsidRPr="00DE6BA2">
        <w:rPr>
          <w:rFonts w:eastAsia="Calibri"/>
          <w:b/>
          <w:sz w:val="24"/>
          <w:szCs w:val="24"/>
        </w:rPr>
        <w:t xml:space="preserve"> módosítani, ha</w:t>
      </w:r>
    </w:p>
    <w:p w14:paraId="5EC01BF9" w14:textId="2041D74B" w:rsidR="00033D7D" w:rsidRPr="006F6AEB" w:rsidRDefault="00033D7D" w:rsidP="00033D7D">
      <w:pPr>
        <w:overflowPunct/>
        <w:ind w:firstLine="204"/>
        <w:jc w:val="both"/>
        <w:textAlignment w:val="auto"/>
        <w:rPr>
          <w:rFonts w:eastAsia="Calibri"/>
          <w:sz w:val="24"/>
          <w:szCs w:val="24"/>
        </w:rPr>
      </w:pPr>
      <w:r>
        <w:rPr>
          <w:rFonts w:eastAsia="Calibri"/>
          <w:i/>
          <w:iCs/>
          <w:sz w:val="24"/>
          <w:szCs w:val="24"/>
        </w:rPr>
        <w:t xml:space="preserve">a) </w:t>
      </w:r>
      <w:proofErr w:type="spellStart"/>
      <w:r w:rsidRPr="006F6AEB">
        <w:rPr>
          <w:rFonts w:eastAsia="Calibri"/>
          <w:sz w:val="24"/>
          <w:szCs w:val="24"/>
        </w:rPr>
        <w:t>a</w:t>
      </w:r>
      <w:proofErr w:type="spellEnd"/>
      <w:r w:rsidRPr="006F6AEB">
        <w:rPr>
          <w:rFonts w:eastAsia="Calibri"/>
          <w:sz w:val="24"/>
          <w:szCs w:val="24"/>
        </w:rPr>
        <w:t xml:space="preserve"> támogatott tevékenység időtartamának, valamint az ahhoz kapcsolódó felhasználási, beszámolási </w:t>
      </w:r>
      <w:r w:rsidR="0032228B">
        <w:rPr>
          <w:rFonts w:eastAsia="Calibri"/>
          <w:sz w:val="24"/>
          <w:szCs w:val="24"/>
        </w:rPr>
        <w:t xml:space="preserve">határidő időpontja a támogatói okiratban </w:t>
      </w:r>
      <w:r w:rsidRPr="006F6AEB">
        <w:rPr>
          <w:rFonts w:eastAsia="Calibri"/>
          <w:sz w:val="24"/>
          <w:szCs w:val="24"/>
        </w:rPr>
        <w:t>meghatározott határidőhöz képest előreláthatóan a három hónapos késedelmet nem haladja meg</w:t>
      </w:r>
      <w:r>
        <w:rPr>
          <w:rFonts w:eastAsia="Calibri"/>
          <w:sz w:val="24"/>
          <w:szCs w:val="24"/>
        </w:rPr>
        <w:t xml:space="preserve"> és azt a Kedvezményezett a jelen </w:t>
      </w:r>
      <w:r w:rsidR="0032228B">
        <w:rPr>
          <w:rFonts w:eastAsia="Calibri"/>
          <w:sz w:val="24"/>
          <w:szCs w:val="24"/>
        </w:rPr>
        <w:t>okiratban</w:t>
      </w:r>
      <w:r>
        <w:rPr>
          <w:rFonts w:eastAsia="Calibri"/>
          <w:sz w:val="24"/>
          <w:szCs w:val="24"/>
        </w:rPr>
        <w:t xml:space="preserve"> meghatározott határidő lejárta előtt ezt írásban jelzi a Támogató felé</w:t>
      </w:r>
      <w:r w:rsidRPr="006F6AEB">
        <w:rPr>
          <w:rFonts w:eastAsia="Calibri"/>
          <w:sz w:val="24"/>
          <w:szCs w:val="24"/>
        </w:rPr>
        <w:t xml:space="preserve"> - ideértve az ezen határidő-módosítások miatt változó támogatási intenzitás esetét is -,</w:t>
      </w:r>
    </w:p>
    <w:p w14:paraId="0AFDF9D3" w14:textId="17F7FB81" w:rsidR="00033D7D" w:rsidRPr="006F6AEB" w:rsidRDefault="00033D7D" w:rsidP="00033D7D">
      <w:pPr>
        <w:overflowPunct/>
        <w:ind w:firstLine="204"/>
        <w:jc w:val="both"/>
        <w:textAlignment w:val="auto"/>
        <w:rPr>
          <w:rFonts w:eastAsia="Calibri"/>
          <w:sz w:val="24"/>
          <w:szCs w:val="24"/>
        </w:rPr>
      </w:pPr>
      <w:r w:rsidRPr="006F6AEB">
        <w:rPr>
          <w:rFonts w:eastAsia="Calibri"/>
          <w:i/>
          <w:iCs/>
          <w:sz w:val="24"/>
          <w:szCs w:val="24"/>
        </w:rPr>
        <w:t xml:space="preserve">b) </w:t>
      </w:r>
      <w:r w:rsidR="0032228B">
        <w:rPr>
          <w:rFonts w:eastAsia="Calibri"/>
          <w:sz w:val="24"/>
          <w:szCs w:val="24"/>
        </w:rPr>
        <w:t xml:space="preserve">a támogatói okiratban </w:t>
      </w:r>
      <w:r w:rsidRPr="006F6AEB">
        <w:rPr>
          <w:rFonts w:eastAsia="Calibri"/>
          <w:sz w:val="24"/>
          <w:szCs w:val="24"/>
        </w:rPr>
        <w:t>meghatározott bármely indikátor értékének várható teljesülése eléri a célérték legalább 90%-át,</w:t>
      </w:r>
    </w:p>
    <w:p w14:paraId="4C65C960" w14:textId="77777777" w:rsidR="00033D7D" w:rsidRPr="006F6AEB" w:rsidRDefault="00033D7D" w:rsidP="00033D7D">
      <w:pPr>
        <w:overflowPunct/>
        <w:ind w:firstLine="204"/>
        <w:jc w:val="both"/>
        <w:textAlignment w:val="auto"/>
        <w:rPr>
          <w:rFonts w:eastAsia="Calibri"/>
          <w:sz w:val="24"/>
          <w:szCs w:val="24"/>
        </w:rPr>
      </w:pPr>
      <w:r w:rsidRPr="006F6AEB">
        <w:rPr>
          <w:rFonts w:eastAsia="Calibri"/>
          <w:i/>
          <w:iCs/>
          <w:sz w:val="24"/>
          <w:szCs w:val="24"/>
        </w:rPr>
        <w:t xml:space="preserve">c) </w:t>
      </w:r>
      <w:r w:rsidRPr="006F6AEB">
        <w:rPr>
          <w:rFonts w:eastAsia="Calibri"/>
          <w:sz w:val="24"/>
          <w:szCs w:val="24"/>
        </w:rPr>
        <w:t>a műszaki, szakmai tartalom megváltozása olyan jellegű, amely során a kedvezményezett által nyilatkozatban vállalt tulajdonsághoz vagy képességhez mérten a támogatott tevékenység eredményessége szempontjából kedvezőbb vagy azonos értékű műszaki, szakmai megoldás valósul meg.</w:t>
      </w:r>
    </w:p>
    <w:p w14:paraId="455E2A2F" w14:textId="77777777" w:rsidR="00033D7D" w:rsidRPr="00550FC0" w:rsidRDefault="00033D7D" w:rsidP="00033D7D">
      <w:pPr>
        <w:pStyle w:val="lfej"/>
        <w:tabs>
          <w:tab w:val="clear" w:pos="4536"/>
          <w:tab w:val="clear" w:pos="9072"/>
        </w:tabs>
        <w:jc w:val="both"/>
        <w:rPr>
          <w:color w:val="000000"/>
          <w:szCs w:val="24"/>
        </w:rPr>
      </w:pPr>
    </w:p>
    <w:p w14:paraId="48852BDC" w14:textId="77777777" w:rsidR="00033D7D" w:rsidRPr="00550FC0" w:rsidRDefault="00033D7D" w:rsidP="00033D7D">
      <w:pPr>
        <w:pStyle w:val="lfej"/>
        <w:tabs>
          <w:tab w:val="clear" w:pos="4536"/>
          <w:tab w:val="clear" w:pos="9072"/>
        </w:tabs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9</w:t>
      </w:r>
      <w:r w:rsidRPr="00550FC0">
        <w:rPr>
          <w:b/>
          <w:sz w:val="24"/>
          <w:szCs w:val="24"/>
        </w:rPr>
        <w:t>. Biztosítékok:</w:t>
      </w:r>
    </w:p>
    <w:p w14:paraId="37F06825" w14:textId="77777777" w:rsidR="00033D7D" w:rsidRPr="00550FC0" w:rsidRDefault="00033D7D" w:rsidP="00033D7D">
      <w:pPr>
        <w:pStyle w:val="lfej"/>
        <w:tabs>
          <w:tab w:val="clear" w:pos="4536"/>
          <w:tab w:val="clear" w:pos="9072"/>
        </w:tabs>
        <w:jc w:val="both"/>
        <w:rPr>
          <w:b/>
          <w:sz w:val="24"/>
          <w:szCs w:val="24"/>
        </w:rPr>
      </w:pPr>
    </w:p>
    <w:p w14:paraId="7C9EA3C6" w14:textId="77777777" w:rsidR="00A568AC" w:rsidRPr="00550FC0" w:rsidRDefault="00A568AC" w:rsidP="00033D7D">
      <w:pPr>
        <w:pStyle w:val="lfej"/>
        <w:tabs>
          <w:tab w:val="clear" w:pos="4536"/>
          <w:tab w:val="clear" w:pos="9072"/>
        </w:tabs>
        <w:jc w:val="both"/>
        <w:rPr>
          <w:sz w:val="24"/>
          <w:szCs w:val="24"/>
        </w:rPr>
      </w:pPr>
    </w:p>
    <w:p w14:paraId="0ECD724E" w14:textId="78A2B24D" w:rsidR="00C71851" w:rsidRDefault="00C71851" w:rsidP="00C71851">
      <w:pPr>
        <w:pStyle w:val="lfej"/>
        <w:tabs>
          <w:tab w:val="clear" w:pos="4536"/>
          <w:tab w:val="clear" w:pos="9072"/>
        </w:tabs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Pr="00550FC0">
        <w:rPr>
          <w:sz w:val="24"/>
          <w:szCs w:val="24"/>
        </w:rPr>
        <w:t xml:space="preserve">.1. </w:t>
      </w:r>
      <w:r w:rsidRPr="00AB6955">
        <w:rPr>
          <w:sz w:val="24"/>
          <w:szCs w:val="24"/>
        </w:rPr>
        <w:t xml:space="preserve">A Kedvezményezett </w:t>
      </w:r>
      <w:r>
        <w:rPr>
          <w:sz w:val="24"/>
          <w:szCs w:val="24"/>
        </w:rPr>
        <w:t xml:space="preserve">az alábbi </w:t>
      </w:r>
      <w:proofErr w:type="spellStart"/>
      <w:proofErr w:type="gramStart"/>
      <w:r>
        <w:rPr>
          <w:sz w:val="24"/>
          <w:szCs w:val="24"/>
        </w:rPr>
        <w:t>biztosítéko</w:t>
      </w:r>
      <w:proofErr w:type="spellEnd"/>
      <w:r>
        <w:rPr>
          <w:sz w:val="24"/>
          <w:szCs w:val="24"/>
        </w:rPr>
        <w:t>(</w:t>
      </w:r>
      <w:proofErr w:type="spellStart"/>
      <w:proofErr w:type="gramEnd"/>
      <w:r>
        <w:rPr>
          <w:sz w:val="24"/>
          <w:szCs w:val="24"/>
        </w:rPr>
        <w:t>ka</w:t>
      </w:r>
      <w:proofErr w:type="spellEnd"/>
      <w:r>
        <w:rPr>
          <w:sz w:val="24"/>
          <w:szCs w:val="24"/>
        </w:rPr>
        <w:t>)t</w:t>
      </w:r>
      <w:r w:rsidRPr="00AB6955">
        <w:rPr>
          <w:b/>
          <w:sz w:val="24"/>
          <w:szCs w:val="24"/>
        </w:rPr>
        <w:t xml:space="preserve"> </w:t>
      </w:r>
      <w:r w:rsidRPr="00756016">
        <w:rPr>
          <w:b/>
          <w:sz w:val="24"/>
          <w:szCs w:val="24"/>
        </w:rPr>
        <w:t>le</w:t>
      </w:r>
      <w:r>
        <w:rPr>
          <w:b/>
          <w:sz w:val="24"/>
          <w:szCs w:val="24"/>
        </w:rPr>
        <w:t>gkésőbb a támogatás folyósításáig</w:t>
      </w:r>
      <w:r w:rsidRPr="00756016">
        <w:rPr>
          <w:b/>
          <w:sz w:val="24"/>
          <w:szCs w:val="24"/>
        </w:rPr>
        <w:t xml:space="preserve"> kell a Támogató rendelkezésére bocsátania</w:t>
      </w:r>
      <w:r>
        <w:rPr>
          <w:b/>
          <w:sz w:val="24"/>
          <w:szCs w:val="24"/>
        </w:rPr>
        <w:t>:</w:t>
      </w:r>
    </w:p>
    <w:p w14:paraId="7AA6D6E0" w14:textId="7C4DF517" w:rsidR="00C71851" w:rsidRDefault="00C71851" w:rsidP="00C71851">
      <w:pPr>
        <w:pStyle w:val="lfej"/>
        <w:jc w:val="both"/>
        <w:rPr>
          <w:sz w:val="24"/>
          <w:szCs w:val="24"/>
        </w:rPr>
      </w:pPr>
      <w:r w:rsidRPr="00AB6955">
        <w:rPr>
          <w:sz w:val="24"/>
          <w:szCs w:val="24"/>
        </w:rPr>
        <w:t xml:space="preserve">- a Kedvezményezett számlavezető pénzintézete által </w:t>
      </w:r>
      <w:r>
        <w:rPr>
          <w:sz w:val="24"/>
          <w:szCs w:val="24"/>
        </w:rPr>
        <w:t>ellenjegyzett, a jelen okirat</w:t>
      </w:r>
      <w:r w:rsidRPr="00AB6955">
        <w:rPr>
          <w:sz w:val="24"/>
          <w:szCs w:val="24"/>
        </w:rPr>
        <w:t xml:space="preserve"> 6.</w:t>
      </w:r>
      <w:r>
        <w:rPr>
          <w:sz w:val="24"/>
          <w:szCs w:val="24"/>
        </w:rPr>
        <w:t>4</w:t>
      </w:r>
      <w:r w:rsidRPr="00AB6955">
        <w:rPr>
          <w:sz w:val="24"/>
          <w:szCs w:val="24"/>
        </w:rPr>
        <w:t>. pontjában meghatározott ellenőrzési véghatáridővel megegyező határidőig a Támogató javára szóló, valamennyi – jogszabály alapján beszedési megbízással megterhelhető – fizetési számlájára vonatkozó, csak a Támogató írásbeli hozzájárulásával visszavonható, beszedési megbízásra felhatalmazó nyilatkozata pénzügyi fedezethiány miatt nem teljesíthető fizetési megbízás esetére a követelés legfeljebb harmincöt napra való sorba állítására vonatkozó rendelkezéssel együtt; amennyiben a Kedvezményezett több bankszámlával rendelkezik, egyidejűleg nyilatkozik a felhatalmazáso</w:t>
      </w:r>
      <w:r>
        <w:rPr>
          <w:sz w:val="24"/>
          <w:szCs w:val="24"/>
        </w:rPr>
        <w:t>k érvényesítésének sorrendjéről</w:t>
      </w:r>
      <w:r w:rsidRPr="00AB6955">
        <w:rPr>
          <w:sz w:val="24"/>
          <w:szCs w:val="24"/>
        </w:rPr>
        <w:t xml:space="preserve"> </w:t>
      </w:r>
      <w:r w:rsidR="00DE0AC8">
        <w:rPr>
          <w:sz w:val="24"/>
          <w:szCs w:val="24"/>
        </w:rPr>
        <w:t>.</w:t>
      </w:r>
    </w:p>
    <w:p w14:paraId="6846B9AC" w14:textId="77777777" w:rsidR="00DE0AC8" w:rsidRDefault="00DE0AC8" w:rsidP="00C71851">
      <w:pPr>
        <w:pStyle w:val="lfej"/>
        <w:jc w:val="both"/>
        <w:rPr>
          <w:sz w:val="24"/>
          <w:szCs w:val="24"/>
        </w:rPr>
      </w:pPr>
    </w:p>
    <w:p w14:paraId="0C0F7480" w14:textId="77777777" w:rsidR="00C563C6" w:rsidRDefault="00C563C6" w:rsidP="00C563C6">
      <w:pPr>
        <w:pStyle w:val="lfej"/>
        <w:tabs>
          <w:tab w:val="clear" w:pos="4536"/>
          <w:tab w:val="clear" w:pos="9072"/>
        </w:tabs>
        <w:jc w:val="both"/>
      </w:pPr>
      <w:r w:rsidRPr="008432E1">
        <w:rPr>
          <w:sz w:val="24"/>
          <w:szCs w:val="24"/>
        </w:rPr>
        <w:t xml:space="preserve">A Kedvezményezett kijelenti, hogy a bejelentetteken kívül további bankszámlája nincs; ezzel összefüggésben kötelezettséget vállal arra, hogy ha új bankszámlát nyit, azt 8 napon belül bejelenti a Támogatónak, egyúttal csatolja az új bankszámlára vonatkozó – a </w:t>
      </w:r>
      <w:r>
        <w:rPr>
          <w:sz w:val="24"/>
          <w:szCs w:val="24"/>
        </w:rPr>
        <w:t>fentiekben</w:t>
      </w:r>
      <w:r w:rsidRPr="008432E1">
        <w:rPr>
          <w:sz w:val="24"/>
          <w:szCs w:val="24"/>
        </w:rPr>
        <w:t xml:space="preserve"> meghatározott tartalmú </w:t>
      </w:r>
      <w:r>
        <w:rPr>
          <w:sz w:val="24"/>
          <w:szCs w:val="24"/>
        </w:rPr>
        <w:t>–</w:t>
      </w:r>
      <w:r w:rsidRPr="008432E1">
        <w:rPr>
          <w:sz w:val="24"/>
          <w:szCs w:val="24"/>
        </w:rPr>
        <w:t xml:space="preserve"> beszedési megbízás benyújtására szóló felhatalmazást, és egyidejűleg nyilatkozik a felhatalmazások érvényesítésének sorrendjéről</w:t>
      </w:r>
      <w:r>
        <w:rPr>
          <w:sz w:val="24"/>
          <w:szCs w:val="24"/>
        </w:rPr>
        <w:t>.</w:t>
      </w:r>
    </w:p>
    <w:p w14:paraId="72A055FB" w14:textId="77777777" w:rsidR="00C563C6" w:rsidRDefault="00C563C6" w:rsidP="00C71851">
      <w:pPr>
        <w:pStyle w:val="lfej"/>
        <w:jc w:val="both"/>
        <w:rPr>
          <w:sz w:val="24"/>
          <w:szCs w:val="24"/>
        </w:rPr>
      </w:pPr>
    </w:p>
    <w:p w14:paraId="55C06BFD" w14:textId="2EE62249" w:rsidR="00DE0AC8" w:rsidRPr="00AB6955" w:rsidRDefault="00DE0AC8" w:rsidP="00C71851">
      <w:pPr>
        <w:pStyle w:val="lfej"/>
        <w:jc w:val="both"/>
        <w:rPr>
          <w:sz w:val="24"/>
          <w:szCs w:val="24"/>
        </w:rPr>
      </w:pPr>
      <w:r w:rsidRPr="00DE0AC8">
        <w:rPr>
          <w:sz w:val="24"/>
          <w:szCs w:val="24"/>
        </w:rPr>
        <w:t xml:space="preserve">A </w:t>
      </w:r>
      <w:r>
        <w:rPr>
          <w:sz w:val="24"/>
          <w:szCs w:val="24"/>
        </w:rPr>
        <w:t xml:space="preserve">támogatás </w:t>
      </w:r>
      <w:r w:rsidRPr="00DE0AC8">
        <w:rPr>
          <w:sz w:val="24"/>
          <w:szCs w:val="24"/>
        </w:rPr>
        <w:t xml:space="preserve">biztosítékaként a Kedvezményezett további biztosítékként a Támogató részére: </w:t>
      </w:r>
      <w:r w:rsidR="008118D1">
        <w:rPr>
          <w:sz w:val="24"/>
          <w:szCs w:val="24"/>
        </w:rPr>
        <w:t xml:space="preserve">zálogjogot / </w:t>
      </w:r>
      <w:r w:rsidRPr="00DE0AC8">
        <w:rPr>
          <w:sz w:val="24"/>
          <w:szCs w:val="24"/>
        </w:rPr>
        <w:t xml:space="preserve">óvadékot / a biztosító által vállalt garanciát vagy készfizető kezességet,/ pénzügyi intézmény által vállalt garanciát vagy készfizető kezességet nyújt a támogatási összeg </w:t>
      </w:r>
      <w:r>
        <w:rPr>
          <w:sz w:val="24"/>
          <w:szCs w:val="24"/>
        </w:rPr>
        <w:t>100</w:t>
      </w:r>
      <w:r w:rsidRPr="00DE0AC8">
        <w:rPr>
          <w:sz w:val="24"/>
          <w:szCs w:val="24"/>
        </w:rPr>
        <w:t xml:space="preserve"> %-ának megfelelő, tehát ….,- Ft, azaz ……….. </w:t>
      </w:r>
      <w:proofErr w:type="gramStart"/>
      <w:r w:rsidRPr="00DE0AC8">
        <w:rPr>
          <w:sz w:val="24"/>
          <w:szCs w:val="24"/>
        </w:rPr>
        <w:t>forint értékben</w:t>
      </w:r>
      <w:proofErr w:type="gramEnd"/>
      <w:r w:rsidRPr="00DE0AC8">
        <w:rPr>
          <w:sz w:val="24"/>
          <w:szCs w:val="24"/>
        </w:rPr>
        <w:t>.</w:t>
      </w:r>
    </w:p>
    <w:p w14:paraId="316F0990" w14:textId="5F32B9B6" w:rsidR="002815EF" w:rsidRDefault="008118D1" w:rsidP="008118D1">
      <w:pPr>
        <w:pStyle w:val="lfej"/>
        <w:tabs>
          <w:tab w:val="clear" w:pos="4536"/>
          <w:tab w:val="clear" w:pos="9072"/>
        </w:tabs>
        <w:jc w:val="both"/>
        <w:rPr>
          <w:b/>
          <w:color w:val="FF6600"/>
        </w:rPr>
      </w:pPr>
      <w:r w:rsidRPr="008118D1">
        <w:rPr>
          <w:b/>
          <w:color w:val="FF6600"/>
        </w:rPr>
        <w:t xml:space="preserve">   </w:t>
      </w:r>
    </w:p>
    <w:p w14:paraId="7E098B15" w14:textId="1A595022" w:rsidR="00C563C6" w:rsidRDefault="002815EF" w:rsidP="002815EF">
      <w:pPr>
        <w:pStyle w:val="lfej"/>
        <w:tabs>
          <w:tab w:val="clear" w:pos="4536"/>
          <w:tab w:val="clear" w:pos="9072"/>
        </w:tabs>
        <w:jc w:val="both"/>
        <w:rPr>
          <w:sz w:val="24"/>
          <w:szCs w:val="24"/>
        </w:rPr>
      </w:pPr>
      <w:r w:rsidRPr="00550FC0">
        <w:rPr>
          <w:sz w:val="24"/>
          <w:szCs w:val="24"/>
        </w:rPr>
        <w:t xml:space="preserve">Amennyiben a Kedvezményezett határidőn belül nem teljesíti a támogatás visszafizetésére a jelen </w:t>
      </w:r>
      <w:r w:rsidR="00E339D1">
        <w:rPr>
          <w:sz w:val="24"/>
          <w:szCs w:val="24"/>
        </w:rPr>
        <w:t>támogatói okiratban</w:t>
      </w:r>
      <w:r w:rsidR="00E339D1" w:rsidRPr="00550FC0">
        <w:rPr>
          <w:sz w:val="24"/>
          <w:szCs w:val="24"/>
        </w:rPr>
        <w:t xml:space="preserve"> </w:t>
      </w:r>
      <w:r w:rsidRPr="00550FC0">
        <w:rPr>
          <w:sz w:val="24"/>
          <w:szCs w:val="24"/>
        </w:rPr>
        <w:t xml:space="preserve">meghatározott kötelezettségét, a visszafizetési kötelezettség érvényesítése felhatalmazás útján </w:t>
      </w:r>
      <w:r w:rsidR="00BD7754">
        <w:rPr>
          <w:sz w:val="24"/>
          <w:szCs w:val="24"/>
        </w:rPr>
        <w:t xml:space="preserve">elsődlegesen </w:t>
      </w:r>
      <w:r w:rsidRPr="00550FC0">
        <w:rPr>
          <w:sz w:val="24"/>
          <w:szCs w:val="24"/>
        </w:rPr>
        <w:t xml:space="preserve">beszedési megbízással </w:t>
      </w:r>
      <w:r w:rsidR="00DE7AE4">
        <w:rPr>
          <w:i/>
          <w:sz w:val="24"/>
          <w:szCs w:val="24"/>
        </w:rPr>
        <w:t xml:space="preserve">annak meghiúsulása </w:t>
      </w:r>
      <w:proofErr w:type="gramStart"/>
      <w:r w:rsidR="00DE7AE4">
        <w:rPr>
          <w:i/>
          <w:sz w:val="24"/>
          <w:szCs w:val="24"/>
        </w:rPr>
        <w:t>esetén …</w:t>
      </w:r>
      <w:proofErr w:type="gramEnd"/>
      <w:r w:rsidR="00DE7AE4">
        <w:rPr>
          <w:i/>
          <w:sz w:val="24"/>
          <w:szCs w:val="24"/>
        </w:rPr>
        <w:t xml:space="preserve">………… </w:t>
      </w:r>
      <w:r w:rsidRPr="00550FC0">
        <w:rPr>
          <w:i/>
          <w:sz w:val="24"/>
          <w:szCs w:val="24"/>
        </w:rPr>
        <w:t>történő kielégítéssel</w:t>
      </w:r>
      <w:r w:rsidRPr="00550FC0">
        <w:rPr>
          <w:color w:val="FF0000"/>
          <w:sz w:val="24"/>
          <w:szCs w:val="24"/>
        </w:rPr>
        <w:t xml:space="preserve"> </w:t>
      </w:r>
      <w:r w:rsidRPr="00550FC0">
        <w:rPr>
          <w:sz w:val="24"/>
          <w:szCs w:val="24"/>
        </w:rPr>
        <w:t>történik.</w:t>
      </w:r>
    </w:p>
    <w:p w14:paraId="0F74821E" w14:textId="6F63DAED" w:rsidR="002815EF" w:rsidRDefault="002815EF" w:rsidP="002815EF">
      <w:pPr>
        <w:pStyle w:val="lfej"/>
        <w:tabs>
          <w:tab w:val="clear" w:pos="4536"/>
          <w:tab w:val="clear" w:pos="9072"/>
        </w:tabs>
        <w:jc w:val="both"/>
        <w:rPr>
          <w:sz w:val="24"/>
          <w:szCs w:val="24"/>
        </w:rPr>
      </w:pPr>
    </w:p>
    <w:p w14:paraId="6F49BC32" w14:textId="77777777" w:rsidR="00C563C6" w:rsidRDefault="00C563C6" w:rsidP="000A418B">
      <w:pPr>
        <w:rPr>
          <w:sz w:val="24"/>
          <w:szCs w:val="24"/>
        </w:rPr>
      </w:pPr>
    </w:p>
    <w:p w14:paraId="6323E6F1" w14:textId="20CA81AE" w:rsidR="000A418B" w:rsidRDefault="00191A41" w:rsidP="00DE7AE4">
      <w:pPr>
        <w:jc w:val="both"/>
        <w:rPr>
          <w:sz w:val="24"/>
          <w:szCs w:val="24"/>
        </w:rPr>
      </w:pPr>
      <w:r w:rsidRPr="00C563C6">
        <w:rPr>
          <w:sz w:val="24"/>
          <w:szCs w:val="24"/>
        </w:rPr>
        <w:t xml:space="preserve">A biztosítékoknak jelen </w:t>
      </w:r>
      <w:r>
        <w:rPr>
          <w:sz w:val="24"/>
          <w:szCs w:val="24"/>
        </w:rPr>
        <w:t>támogatói okiratban</w:t>
      </w:r>
      <w:r w:rsidRPr="00C563C6">
        <w:rPr>
          <w:sz w:val="24"/>
          <w:szCs w:val="24"/>
        </w:rPr>
        <w:t xml:space="preserve"> meghatározott fenntartási időszak végét követő kilencven (90) napig kell rendelkezésre állniuk.</w:t>
      </w:r>
      <w:r>
        <w:rPr>
          <w:sz w:val="24"/>
          <w:szCs w:val="24"/>
        </w:rPr>
        <w:t xml:space="preserve"> </w:t>
      </w:r>
      <w:r w:rsidR="00C563C6" w:rsidRPr="00C563C6">
        <w:rPr>
          <w:sz w:val="24"/>
          <w:szCs w:val="24"/>
        </w:rPr>
        <w:t>A Kedvezményezett – legkorábba</w:t>
      </w:r>
      <w:r>
        <w:rPr>
          <w:sz w:val="24"/>
          <w:szCs w:val="24"/>
        </w:rPr>
        <w:t>n a fenntartási időszak kezdetével</w:t>
      </w:r>
      <w:r w:rsidR="00C563C6" w:rsidRPr="00C563C6">
        <w:rPr>
          <w:sz w:val="24"/>
          <w:szCs w:val="24"/>
        </w:rPr>
        <w:t xml:space="preserve"> - kérelmezheti az általa nyújtott biztosíték mértékének csökkentését. A benyújtott </w:t>
      </w:r>
      <w:r w:rsidR="00C563C6" w:rsidRPr="00C563C6">
        <w:rPr>
          <w:sz w:val="24"/>
          <w:szCs w:val="24"/>
        </w:rPr>
        <w:lastRenderedPageBreak/>
        <w:t xml:space="preserve">kérelemről a Támogató – figyelembe véve a </w:t>
      </w:r>
      <w:r w:rsidR="00C563C6">
        <w:rPr>
          <w:sz w:val="24"/>
          <w:szCs w:val="24"/>
        </w:rPr>
        <w:t>támogatói okiratban</w:t>
      </w:r>
      <w:r w:rsidR="00C563C6" w:rsidRPr="00C563C6">
        <w:rPr>
          <w:sz w:val="24"/>
          <w:szCs w:val="24"/>
        </w:rPr>
        <w:t xml:space="preserve"> foglaltak teljesítését döntést hoz és döntéséről értesíti a Kedvezményezettet. A </w:t>
      </w:r>
      <w:r w:rsidR="00C563C6">
        <w:rPr>
          <w:sz w:val="24"/>
          <w:szCs w:val="24"/>
        </w:rPr>
        <w:t>támogatói okiratban</w:t>
      </w:r>
      <w:r w:rsidR="00C563C6" w:rsidRPr="00C563C6">
        <w:rPr>
          <w:sz w:val="24"/>
          <w:szCs w:val="24"/>
        </w:rPr>
        <w:t xml:space="preserve"> foglalt kötelezettségek teljesítési kockázatainak függvényében a biztosíték mértéke az </w:t>
      </w:r>
      <w:proofErr w:type="spellStart"/>
      <w:r w:rsidR="00C563C6" w:rsidRPr="00C563C6">
        <w:rPr>
          <w:sz w:val="24"/>
          <w:szCs w:val="24"/>
        </w:rPr>
        <w:t>Ávr</w:t>
      </w:r>
      <w:proofErr w:type="spellEnd"/>
      <w:r w:rsidR="00C563C6" w:rsidRPr="00C563C6">
        <w:rPr>
          <w:sz w:val="24"/>
          <w:szCs w:val="24"/>
        </w:rPr>
        <w:t>. 84-85. § alkalmazásával csökkentésre kerülhet.</w:t>
      </w:r>
    </w:p>
    <w:p w14:paraId="4BDF117C" w14:textId="77777777" w:rsidR="000A418B" w:rsidRPr="00550FC0" w:rsidRDefault="000A418B" w:rsidP="00033D7D">
      <w:pPr>
        <w:jc w:val="both"/>
        <w:rPr>
          <w:b/>
          <w:color w:val="FF6600"/>
          <w:sz w:val="20"/>
        </w:rPr>
      </w:pPr>
    </w:p>
    <w:p w14:paraId="5A75FC4F" w14:textId="77777777" w:rsidR="00033D7D" w:rsidRPr="00550FC0" w:rsidRDefault="00033D7D" w:rsidP="00033D7D">
      <w:pPr>
        <w:pStyle w:val="lfej"/>
        <w:tabs>
          <w:tab w:val="clear" w:pos="4536"/>
          <w:tab w:val="clear" w:pos="9072"/>
        </w:tabs>
        <w:jc w:val="both"/>
        <w:rPr>
          <w:b/>
          <w:sz w:val="24"/>
          <w:szCs w:val="24"/>
        </w:rPr>
      </w:pPr>
    </w:p>
    <w:p w14:paraId="4601A81C" w14:textId="77777777" w:rsidR="00033D7D" w:rsidRPr="00550FC0" w:rsidRDefault="00033D7D" w:rsidP="00033D7D">
      <w:pPr>
        <w:pStyle w:val="lfej"/>
        <w:tabs>
          <w:tab w:val="clear" w:pos="4536"/>
          <w:tab w:val="clear" w:pos="9072"/>
        </w:tabs>
        <w:jc w:val="both"/>
        <w:rPr>
          <w:b/>
          <w:sz w:val="24"/>
          <w:szCs w:val="24"/>
        </w:rPr>
      </w:pPr>
    </w:p>
    <w:p w14:paraId="489B2133" w14:textId="77777777" w:rsidR="00033D7D" w:rsidRPr="00550FC0" w:rsidRDefault="00033D7D" w:rsidP="00033D7D">
      <w:pPr>
        <w:pStyle w:val="lfej"/>
        <w:tabs>
          <w:tab w:val="clear" w:pos="4536"/>
          <w:tab w:val="clear" w:pos="9072"/>
        </w:tabs>
        <w:jc w:val="both"/>
        <w:rPr>
          <w:i/>
          <w:sz w:val="24"/>
          <w:szCs w:val="24"/>
        </w:rPr>
      </w:pPr>
      <w:r w:rsidRPr="00550FC0">
        <w:rPr>
          <w:b/>
          <w:color w:val="FF6600"/>
        </w:rPr>
        <w:t>(Vagy)</w:t>
      </w:r>
    </w:p>
    <w:p w14:paraId="02557201" w14:textId="4841E287" w:rsidR="00033D7D" w:rsidRDefault="009A6DBB" w:rsidP="00033D7D">
      <w:pPr>
        <w:pStyle w:val="lfej"/>
        <w:tabs>
          <w:tab w:val="clear" w:pos="4536"/>
          <w:tab w:val="clear" w:pos="9072"/>
        </w:tabs>
        <w:jc w:val="both"/>
        <w:rPr>
          <w:b/>
          <w:color w:val="FF6600"/>
        </w:rPr>
      </w:pPr>
      <w:r>
        <w:rPr>
          <w:b/>
          <w:color w:val="FF6600"/>
        </w:rPr>
        <w:t>(</w:t>
      </w:r>
      <w:r w:rsidRPr="001F2306">
        <w:rPr>
          <w:b/>
          <w:color w:val="FF6600"/>
        </w:rPr>
        <w:t>a lehetőségek közül kiválasztani és pontosítani a megfelelőt, a nem kívánt variáció törlendő</w:t>
      </w:r>
      <w:r>
        <w:rPr>
          <w:b/>
          <w:color w:val="FF6600"/>
        </w:rPr>
        <w:t>)</w:t>
      </w:r>
    </w:p>
    <w:p w14:paraId="7798F11E" w14:textId="77777777" w:rsidR="009A6DBB" w:rsidRPr="00550FC0" w:rsidRDefault="009A6DBB" w:rsidP="00033D7D">
      <w:pPr>
        <w:pStyle w:val="lfej"/>
        <w:tabs>
          <w:tab w:val="clear" w:pos="4536"/>
          <w:tab w:val="clear" w:pos="9072"/>
        </w:tabs>
        <w:jc w:val="both"/>
        <w:rPr>
          <w:i/>
          <w:sz w:val="24"/>
          <w:szCs w:val="24"/>
        </w:rPr>
      </w:pPr>
    </w:p>
    <w:p w14:paraId="230346FD" w14:textId="5CA1D570" w:rsidR="00033D7D" w:rsidRDefault="00033D7D" w:rsidP="00033D7D">
      <w:pPr>
        <w:jc w:val="both"/>
        <w:rPr>
          <w:rFonts w:cs="Arial"/>
          <w:color w:val="FF6600"/>
        </w:rPr>
      </w:pPr>
      <w:r>
        <w:rPr>
          <w:sz w:val="24"/>
          <w:szCs w:val="24"/>
        </w:rPr>
        <w:t>9</w:t>
      </w:r>
      <w:r w:rsidRPr="00550FC0">
        <w:rPr>
          <w:sz w:val="24"/>
          <w:szCs w:val="24"/>
        </w:rPr>
        <w:t xml:space="preserve">.2. A </w:t>
      </w:r>
      <w:r w:rsidRPr="00550FC0">
        <w:rPr>
          <w:rFonts w:cs="Arial"/>
          <w:sz w:val="24"/>
          <w:szCs w:val="24"/>
        </w:rPr>
        <w:t xml:space="preserve">Kedvezményezett a támogatás összegéből elvégzett </w:t>
      </w:r>
      <w:r w:rsidRPr="00550FC0">
        <w:rPr>
          <w:sz w:val="24"/>
          <w:szCs w:val="24"/>
        </w:rPr>
        <w:t xml:space="preserve">beruházást </w:t>
      </w:r>
      <w:r w:rsidRPr="00550FC0">
        <w:rPr>
          <w:rFonts w:cs="Arial"/>
          <w:sz w:val="24"/>
          <w:szCs w:val="24"/>
        </w:rPr>
        <w:t>legkésőbb a beszámoló</w:t>
      </w:r>
      <w:r w:rsidRPr="00550FC0">
        <w:rPr>
          <w:b/>
          <w:sz w:val="24"/>
          <w:szCs w:val="24"/>
        </w:rPr>
        <w:t>*</w:t>
      </w:r>
      <w:r w:rsidRPr="00550FC0">
        <w:rPr>
          <w:rFonts w:cs="Arial"/>
          <w:sz w:val="24"/>
          <w:szCs w:val="24"/>
        </w:rPr>
        <w:t xml:space="preserve"> benyújtására a jelen támogatói okiratban rögzített határidőig a számvitelről szóló 2000. évi C. törvény szabályai szerint köteles aktiválni</w:t>
      </w:r>
      <w:r w:rsidRPr="00550FC0">
        <w:rPr>
          <w:sz w:val="24"/>
          <w:szCs w:val="24"/>
        </w:rPr>
        <w:t xml:space="preserve">. </w:t>
      </w:r>
      <w:proofErr w:type="gramStart"/>
      <w:r w:rsidRPr="00550FC0">
        <w:rPr>
          <w:sz w:val="24"/>
          <w:szCs w:val="24"/>
        </w:rPr>
        <w:t>A Kedvezményezett a beruházással létrehozott vagyont - amennyiben az a Kedvezményezett tulajdonába, illetve vagyonkezelésébe kerül - a beszámoló</w:t>
      </w:r>
      <w:r w:rsidRPr="00550FC0">
        <w:rPr>
          <w:b/>
          <w:color w:val="FF6600"/>
          <w:sz w:val="24"/>
          <w:szCs w:val="24"/>
        </w:rPr>
        <w:t>*</w:t>
      </w:r>
      <w:r w:rsidRPr="00550FC0">
        <w:rPr>
          <w:sz w:val="24"/>
          <w:szCs w:val="24"/>
        </w:rPr>
        <w:t xml:space="preserve"> benyújtására a jelen támogatói okiratban rögzített határidőtől számított</w:t>
      </w:r>
      <w:r w:rsidRPr="00550FC0">
        <w:rPr>
          <w:rFonts w:cs="Arial"/>
          <w:sz w:val="24"/>
          <w:szCs w:val="24"/>
        </w:rPr>
        <w:t xml:space="preserve"> </w:t>
      </w:r>
      <w:r w:rsidR="00716BB8">
        <w:rPr>
          <w:rFonts w:cs="Arial"/>
          <w:sz w:val="24"/>
          <w:szCs w:val="24"/>
        </w:rPr>
        <w:t>5/3</w:t>
      </w:r>
      <w:r w:rsidR="00716BB8" w:rsidRPr="00550FC0">
        <w:rPr>
          <w:b/>
          <w:color w:val="FF6600"/>
          <w:sz w:val="24"/>
          <w:szCs w:val="24"/>
        </w:rPr>
        <w:t>*</w:t>
      </w:r>
      <w:r w:rsidR="00716BB8" w:rsidRPr="00550FC0">
        <w:rPr>
          <w:rFonts w:cs="Arial"/>
          <w:sz w:val="24"/>
          <w:szCs w:val="24"/>
        </w:rPr>
        <w:t xml:space="preserve"> </w:t>
      </w:r>
      <w:r w:rsidRPr="00550FC0">
        <w:rPr>
          <w:rFonts w:cs="Arial"/>
          <w:sz w:val="24"/>
          <w:szCs w:val="24"/>
        </w:rPr>
        <w:t>évig</w:t>
      </w:r>
      <w:r w:rsidRPr="00550FC0">
        <w:rPr>
          <w:sz w:val="24"/>
          <w:szCs w:val="24"/>
        </w:rPr>
        <w:t xml:space="preserve"> köteles a támogatás céljának megfelelően használni, és azt a beszámoló benyújtására a jelen támogatói okiratban rögzített határidőtől számított</w:t>
      </w:r>
      <w:r w:rsidR="00716BB8">
        <w:rPr>
          <w:sz w:val="24"/>
          <w:szCs w:val="24"/>
        </w:rPr>
        <w:t xml:space="preserve"> 5/3</w:t>
      </w:r>
      <w:r w:rsidR="00716BB8" w:rsidRPr="00550FC0">
        <w:rPr>
          <w:sz w:val="24"/>
          <w:szCs w:val="24"/>
        </w:rPr>
        <w:t xml:space="preserve"> </w:t>
      </w:r>
      <w:r w:rsidRPr="00550FC0">
        <w:rPr>
          <w:sz w:val="24"/>
          <w:szCs w:val="24"/>
        </w:rPr>
        <w:t>éven belül csak a Támogató előzetes jóváhagyásával és a foglalkoztatási, illetve a szolgáltatási és az egyéb kötelezettségek átvállalásával, átruházásával idegenítheti el, adhatja bérbe vagy más használatába, illetve terhelheti</w:t>
      </w:r>
      <w:proofErr w:type="gramEnd"/>
      <w:r w:rsidRPr="00550FC0">
        <w:rPr>
          <w:sz w:val="24"/>
          <w:szCs w:val="24"/>
        </w:rPr>
        <w:t xml:space="preserve"> </w:t>
      </w:r>
      <w:proofErr w:type="gramStart"/>
      <w:r w:rsidRPr="00550FC0">
        <w:rPr>
          <w:sz w:val="24"/>
          <w:szCs w:val="24"/>
        </w:rPr>
        <w:t>meg</w:t>
      </w:r>
      <w:proofErr w:type="gramEnd"/>
      <w:r w:rsidRPr="00550FC0">
        <w:rPr>
          <w:sz w:val="24"/>
          <w:szCs w:val="24"/>
        </w:rPr>
        <w:t>. A Támogató a jóváhagyás feltételeként kikötheti, hogy a kötelezettségek átvállalásának biztosítása érdekében a beruházással létrehozott vagyon elidegenítése esetén az új tulajdonos a Kedvezményezett helyébe - részleges elidegenítés esetén a Kedvezményezett mellé -, bérbe vagy más módon történő használatba adás esetén - e jogviszony fennállásának idejére - a Kedvezményezett mellé a jelen támogatói okiratba lépjen be, vagy a kötelezettségek átvállalásáról egyoldalú nyilatkozatot tegyen. A Támogató előzetes írásbeli jóváhagyásával a szolgáltatási és az egyéb kötelezettségek átvállalása nélkül is lehetséges az idő előtt elhasználódott vagy elavult vagyontárgyak pótlással együtt járó teljes vagy részleges elidegenítése vagy selejtezése.</w:t>
      </w:r>
    </w:p>
    <w:p w14:paraId="53096A8C" w14:textId="77777777" w:rsidR="00B31894" w:rsidRPr="00550FC0" w:rsidRDefault="00B31894" w:rsidP="00033D7D">
      <w:pPr>
        <w:jc w:val="both"/>
      </w:pPr>
    </w:p>
    <w:p w14:paraId="2EDA6D61" w14:textId="77777777" w:rsidR="00983DF2" w:rsidRDefault="00983DF2" w:rsidP="00033D7D">
      <w:pPr>
        <w:overflowPunct/>
        <w:jc w:val="both"/>
        <w:textAlignment w:val="auto"/>
        <w:rPr>
          <w:b/>
          <w:color w:val="FF6600"/>
          <w:sz w:val="18"/>
          <w:szCs w:val="18"/>
        </w:rPr>
      </w:pPr>
    </w:p>
    <w:p w14:paraId="61BEF32E" w14:textId="77777777" w:rsidR="00983DF2" w:rsidRDefault="00983DF2" w:rsidP="00983DF2">
      <w:pPr>
        <w:pStyle w:val="lfej"/>
        <w:tabs>
          <w:tab w:val="clear" w:pos="4536"/>
          <w:tab w:val="clear" w:pos="9072"/>
        </w:tabs>
        <w:jc w:val="both"/>
        <w:rPr>
          <w:color w:val="FF6600"/>
        </w:rPr>
      </w:pPr>
      <w:r w:rsidRPr="00F927A2">
        <w:rPr>
          <w:sz w:val="24"/>
          <w:szCs w:val="24"/>
        </w:rPr>
        <w:t>9.3. Amennyiben a Kedvezményezett a támogatás teljes összegét vagy annak egy részét tárgyi eszköz beszerzésre, illetve egyéb beruházás megvalósítására fordítja, köteles a támogatás segítségével beszerzett, illetve bővített tárgyi eszközöket az alapító okiratában és a jelen szerződésben megjelölt céloknak megfelelően működtetni. A Kedvezményezett működtetési kötelezettsége körében a tárgyi eszközt saját költségén fenntartja, rendeltetésszerűen üzemelteti, és az adott tárgyi eszköz kezelésére vonatkozó szabályok szerint javíttatja, illetve folyamatos karbantartásáról gondoskodik. A Kedvezményezett az előzőeken túlmenően is köteles a tárgyi eszköz állagmegóvásáról és vagyoni szempontú védelméről folyamatosan gondoskodni</w:t>
      </w:r>
      <w:r w:rsidRPr="008432E1">
        <w:rPr>
          <w:i/>
          <w:sz w:val="24"/>
          <w:szCs w:val="24"/>
        </w:rPr>
        <w:t>.</w:t>
      </w:r>
      <w:r w:rsidRPr="00447AC6">
        <w:rPr>
          <w:color w:val="FF6600"/>
        </w:rPr>
        <w:t>*</w:t>
      </w:r>
    </w:p>
    <w:p w14:paraId="6CAE65DA" w14:textId="77777777" w:rsidR="00A568AC" w:rsidRPr="008432E1" w:rsidRDefault="00A568AC" w:rsidP="00983DF2">
      <w:pPr>
        <w:pStyle w:val="lfej"/>
        <w:tabs>
          <w:tab w:val="clear" w:pos="4536"/>
          <w:tab w:val="clear" w:pos="9072"/>
        </w:tabs>
        <w:jc w:val="both"/>
        <w:rPr>
          <w:i/>
          <w:sz w:val="24"/>
          <w:szCs w:val="24"/>
        </w:rPr>
      </w:pPr>
    </w:p>
    <w:p w14:paraId="080AC22F" w14:textId="77777777" w:rsidR="00817B8F" w:rsidRPr="001F2306" w:rsidRDefault="00817B8F" w:rsidP="00983DF2">
      <w:pPr>
        <w:pStyle w:val="lfej"/>
        <w:tabs>
          <w:tab w:val="clear" w:pos="4536"/>
          <w:tab w:val="clear" w:pos="9072"/>
        </w:tabs>
        <w:spacing w:after="60"/>
        <w:jc w:val="both"/>
        <w:rPr>
          <w:b/>
        </w:rPr>
      </w:pPr>
    </w:p>
    <w:p w14:paraId="2D199F7A" w14:textId="77777777" w:rsidR="00033D7D" w:rsidRPr="00550FC0" w:rsidRDefault="00033D7D" w:rsidP="00033D7D">
      <w:pPr>
        <w:pStyle w:val="lfej"/>
        <w:tabs>
          <w:tab w:val="clear" w:pos="4536"/>
          <w:tab w:val="clear" w:pos="9072"/>
        </w:tabs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10</w:t>
      </w:r>
      <w:r w:rsidRPr="00550FC0">
        <w:rPr>
          <w:b/>
          <w:sz w:val="24"/>
          <w:szCs w:val="24"/>
        </w:rPr>
        <w:t>. Egyéb rendelkezések:</w:t>
      </w:r>
    </w:p>
    <w:p w14:paraId="4B07E323" w14:textId="77777777" w:rsidR="00033D7D" w:rsidRDefault="00033D7D" w:rsidP="00033D7D">
      <w:pPr>
        <w:rPr>
          <w:sz w:val="24"/>
          <w:szCs w:val="24"/>
        </w:rPr>
      </w:pPr>
    </w:p>
    <w:p w14:paraId="71068BCD" w14:textId="25ABD543" w:rsidR="00957251" w:rsidRPr="00817B8F" w:rsidRDefault="00957251" w:rsidP="00817B8F">
      <w:pPr>
        <w:jc w:val="both"/>
        <w:rPr>
          <w:sz w:val="24"/>
          <w:szCs w:val="24"/>
        </w:rPr>
      </w:pPr>
      <w:r w:rsidRPr="00817B8F">
        <w:rPr>
          <w:b/>
          <w:sz w:val="24"/>
          <w:szCs w:val="24"/>
        </w:rPr>
        <w:t xml:space="preserve">10.1. </w:t>
      </w:r>
      <w:r w:rsidRPr="00817B8F">
        <w:rPr>
          <w:sz w:val="24"/>
          <w:szCs w:val="24"/>
        </w:rPr>
        <w:t>A K</w:t>
      </w:r>
      <w:r w:rsidR="00F02D09" w:rsidRPr="00942031">
        <w:rPr>
          <w:sz w:val="24"/>
          <w:szCs w:val="24"/>
        </w:rPr>
        <w:t>edvezményezett a jelen okirat</w:t>
      </w:r>
      <w:r w:rsidRPr="00B63BBD">
        <w:rPr>
          <w:sz w:val="24"/>
          <w:szCs w:val="24"/>
        </w:rPr>
        <w:t xml:space="preserve"> </w:t>
      </w:r>
      <w:r w:rsidRPr="00B63BBD">
        <w:rPr>
          <w:b/>
          <w:sz w:val="24"/>
          <w:szCs w:val="24"/>
        </w:rPr>
        <w:t>aláírásáig</w:t>
      </w:r>
      <w:r w:rsidRPr="00B63BBD">
        <w:rPr>
          <w:sz w:val="24"/>
          <w:szCs w:val="24"/>
        </w:rPr>
        <w:t xml:space="preserve"> a Támogató részére átadta </w:t>
      </w:r>
      <w:r w:rsidRPr="00B63BBD">
        <w:rPr>
          <w:b/>
          <w:sz w:val="24"/>
          <w:szCs w:val="24"/>
        </w:rPr>
        <w:t>az al</w:t>
      </w:r>
      <w:r w:rsidRPr="00817B8F">
        <w:rPr>
          <w:b/>
          <w:sz w:val="24"/>
          <w:szCs w:val="24"/>
        </w:rPr>
        <w:t>ább</w:t>
      </w:r>
      <w:r w:rsidR="00F02D09" w:rsidRPr="00817B8F">
        <w:rPr>
          <w:b/>
          <w:sz w:val="24"/>
          <w:szCs w:val="24"/>
        </w:rPr>
        <w:t>i dokumentumok az</w:t>
      </w:r>
      <w:r w:rsidRPr="00817B8F">
        <w:rPr>
          <w:sz w:val="24"/>
          <w:szCs w:val="24"/>
        </w:rPr>
        <w:t xml:space="preserve"> </w:t>
      </w:r>
      <w:proofErr w:type="spellStart"/>
      <w:r w:rsidRPr="00817B8F">
        <w:rPr>
          <w:sz w:val="24"/>
          <w:szCs w:val="24"/>
        </w:rPr>
        <w:t>Ávr</w:t>
      </w:r>
      <w:proofErr w:type="spellEnd"/>
      <w:r w:rsidRPr="00817B8F">
        <w:rPr>
          <w:sz w:val="24"/>
          <w:szCs w:val="24"/>
        </w:rPr>
        <w:t>. 75. § (3) bekezdése szerinti - 30 napnál nem régebbi -</w:t>
      </w:r>
      <w:r w:rsidR="00817B8F" w:rsidRPr="00817B8F">
        <w:rPr>
          <w:sz w:val="24"/>
          <w:szCs w:val="24"/>
        </w:rPr>
        <w:t xml:space="preserve"> példányát</w:t>
      </w:r>
      <w:r w:rsidRPr="00817B8F">
        <w:rPr>
          <w:sz w:val="24"/>
          <w:szCs w:val="24"/>
        </w:rPr>
        <w:t>:</w:t>
      </w:r>
    </w:p>
    <w:p w14:paraId="3D37CF52" w14:textId="6F0DABF8" w:rsidR="00957251" w:rsidRPr="00817B8F" w:rsidRDefault="00957251" w:rsidP="00817B8F">
      <w:pPr>
        <w:pStyle w:val="lfej"/>
        <w:numPr>
          <w:ilvl w:val="0"/>
          <w:numId w:val="35"/>
        </w:numPr>
        <w:tabs>
          <w:tab w:val="clear" w:pos="4536"/>
          <w:tab w:val="clear" w:pos="9072"/>
        </w:tabs>
        <w:jc w:val="both"/>
        <w:rPr>
          <w:sz w:val="24"/>
          <w:szCs w:val="24"/>
        </w:rPr>
      </w:pPr>
      <w:r w:rsidRPr="00817B8F">
        <w:rPr>
          <w:sz w:val="24"/>
          <w:szCs w:val="24"/>
        </w:rPr>
        <w:t xml:space="preserve">a Kedvezményezett létesítő okiratának egyszerű másolata </w:t>
      </w:r>
      <w:r w:rsidRPr="00817B8F">
        <w:rPr>
          <w:i/>
          <w:sz w:val="24"/>
          <w:szCs w:val="24"/>
        </w:rPr>
        <w:t>(a</w:t>
      </w:r>
      <w:r w:rsidR="00817B8F" w:rsidRPr="00817B8F">
        <w:rPr>
          <w:i/>
          <w:sz w:val="24"/>
          <w:szCs w:val="24"/>
        </w:rPr>
        <w:t>lapító okirat, alapszabály stb</w:t>
      </w:r>
      <w:r w:rsidR="00817B8F" w:rsidRPr="00817B8F">
        <w:rPr>
          <w:i/>
          <w:sz w:val="24"/>
          <w:szCs w:val="24"/>
          <w:vertAlign w:val="superscript"/>
        </w:rPr>
        <w:t>1</w:t>
      </w:r>
      <w:r w:rsidRPr="00817B8F">
        <w:rPr>
          <w:i/>
          <w:sz w:val="24"/>
          <w:szCs w:val="24"/>
        </w:rPr>
        <w:t>)</w:t>
      </w:r>
      <w:r w:rsidRPr="00817B8F">
        <w:rPr>
          <w:sz w:val="24"/>
          <w:szCs w:val="24"/>
        </w:rPr>
        <w:t>;</w:t>
      </w:r>
    </w:p>
    <w:p w14:paraId="21195EF3" w14:textId="6C746E2D" w:rsidR="00957251" w:rsidRPr="00817B8F" w:rsidRDefault="00957251" w:rsidP="00942031">
      <w:pPr>
        <w:pStyle w:val="lfej"/>
        <w:numPr>
          <w:ilvl w:val="0"/>
          <w:numId w:val="35"/>
        </w:numPr>
        <w:tabs>
          <w:tab w:val="clear" w:pos="4536"/>
          <w:tab w:val="clear" w:pos="9072"/>
        </w:tabs>
        <w:jc w:val="both"/>
        <w:rPr>
          <w:sz w:val="24"/>
          <w:szCs w:val="24"/>
        </w:rPr>
      </w:pPr>
      <w:r w:rsidRPr="00817B8F">
        <w:rPr>
          <w:sz w:val="24"/>
          <w:szCs w:val="24"/>
        </w:rPr>
        <w:t>a Kedvezményezett létezését igazoló hiteles okirat és annak magyar nyelvű fordítása (</w:t>
      </w:r>
      <w:r w:rsidRPr="00817B8F">
        <w:rPr>
          <w:i/>
          <w:sz w:val="24"/>
          <w:szCs w:val="24"/>
        </w:rPr>
        <w:t>cégkivonat, cégbejegyző végzés, nyilvántartásba vételről szóló határozat, kivonat a bírósági nyilvántartásból, egyéni vállalkozói igazolvány hiteles másolata, ahol jogszabály előírja, működési engedély hiteles másolata, stb.</w:t>
      </w:r>
      <w:r w:rsidRPr="00817B8F">
        <w:rPr>
          <w:sz w:val="24"/>
          <w:szCs w:val="24"/>
        </w:rPr>
        <w:t>)</w:t>
      </w:r>
      <w:r w:rsidR="00817B8F" w:rsidRPr="00817B8F">
        <w:rPr>
          <w:sz w:val="24"/>
          <w:szCs w:val="24"/>
          <w:vertAlign w:val="superscript"/>
        </w:rPr>
        <w:t>2</w:t>
      </w:r>
      <w:r w:rsidRPr="00817B8F">
        <w:rPr>
          <w:sz w:val="24"/>
          <w:szCs w:val="24"/>
          <w:vertAlign w:val="superscript"/>
        </w:rPr>
        <w:t>;</w:t>
      </w:r>
    </w:p>
    <w:p w14:paraId="051669EB" w14:textId="48E29E02" w:rsidR="00A960D9" w:rsidRPr="00A960D9" w:rsidRDefault="00957251" w:rsidP="00A960D9">
      <w:pPr>
        <w:pStyle w:val="Listaszerbekezds"/>
        <w:numPr>
          <w:ilvl w:val="0"/>
          <w:numId w:val="35"/>
        </w:numPr>
        <w:jc w:val="both"/>
        <w:rPr>
          <w:rFonts w:ascii="Times New Roman" w:hAnsi="Times New Roman"/>
          <w:sz w:val="24"/>
          <w:szCs w:val="24"/>
        </w:rPr>
      </w:pPr>
      <w:r w:rsidRPr="00817B8F">
        <w:rPr>
          <w:rFonts w:ascii="Times New Roman" w:hAnsi="Times New Roman"/>
          <w:sz w:val="24"/>
          <w:szCs w:val="24"/>
        </w:rPr>
        <w:t>a Kedvezményezett képviselőjének hiteles cégaláírási nyilatkozata (</w:t>
      </w:r>
      <w:r w:rsidR="00A960D9" w:rsidRPr="00A960D9">
        <w:rPr>
          <w:rFonts w:ascii="Times New Roman" w:hAnsi="Times New Roman"/>
          <w:sz w:val="24"/>
          <w:szCs w:val="24"/>
        </w:rPr>
        <w:t xml:space="preserve">a nevében aláírásra jogosult személy vagy személyek ügyvéd vagy kamarai jogtanácsos által ellenjegyzett vagy </w:t>
      </w:r>
      <w:r w:rsidR="00A960D9" w:rsidRPr="00A960D9">
        <w:rPr>
          <w:rFonts w:ascii="Times New Roman" w:hAnsi="Times New Roman"/>
          <w:sz w:val="24"/>
          <w:szCs w:val="24"/>
        </w:rPr>
        <w:lastRenderedPageBreak/>
        <w:t>közjegyző által hitelesített aláírás mintáját vagy az aláírás minta közjegyző által hitesített másolatát</w:t>
      </w:r>
      <w:r w:rsidR="00A960D9">
        <w:rPr>
          <w:rFonts w:ascii="Times New Roman" w:hAnsi="Times New Roman"/>
          <w:sz w:val="24"/>
          <w:szCs w:val="24"/>
        </w:rPr>
        <w:t>)</w:t>
      </w:r>
    </w:p>
    <w:p w14:paraId="3C0F1BDE" w14:textId="236F2DB8" w:rsidR="00817B8F" w:rsidRPr="00817B8F" w:rsidRDefault="00A960D9" w:rsidP="00A960D9">
      <w:pPr>
        <w:pStyle w:val="Listaszerbekezds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960D9">
        <w:rPr>
          <w:rFonts w:ascii="Times New Roman" w:hAnsi="Times New Roman"/>
          <w:sz w:val="24"/>
          <w:szCs w:val="24"/>
        </w:rPr>
        <w:t xml:space="preserve">   </w:t>
      </w:r>
      <w:r w:rsidR="00957251" w:rsidRPr="00817B8F">
        <w:rPr>
          <w:rFonts w:ascii="Times New Roman" w:hAnsi="Times New Roman"/>
          <w:sz w:val="24"/>
          <w:szCs w:val="24"/>
        </w:rPr>
        <w:t>)</w:t>
      </w:r>
      <w:r w:rsidR="006256D9">
        <w:rPr>
          <w:rFonts w:ascii="Times New Roman" w:hAnsi="Times New Roman"/>
          <w:sz w:val="24"/>
          <w:szCs w:val="24"/>
        </w:rPr>
        <w:t xml:space="preserve"> </w:t>
      </w:r>
    </w:p>
    <w:p w14:paraId="1F555826" w14:textId="40B36420" w:rsidR="00957251" w:rsidRPr="00817B8F" w:rsidRDefault="00957251" w:rsidP="00817B8F">
      <w:pPr>
        <w:pStyle w:val="Listaszerbekezds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7B8F">
        <w:rPr>
          <w:rFonts w:ascii="Times New Roman" w:hAnsi="Times New Roman"/>
          <w:sz w:val="24"/>
          <w:szCs w:val="24"/>
        </w:rPr>
        <w:t>a Kedvezményezett képviselőjének aláírási jogosultságát igazoló okirat</w:t>
      </w:r>
      <w:proofErr w:type="gramStart"/>
      <w:r w:rsidRPr="00817B8F">
        <w:rPr>
          <w:rFonts w:ascii="Times New Roman" w:hAnsi="Times New Roman"/>
          <w:sz w:val="24"/>
          <w:szCs w:val="24"/>
        </w:rPr>
        <w:t>;</w:t>
      </w:r>
      <w:r w:rsidR="00817B8F" w:rsidRPr="00817B8F">
        <w:rPr>
          <w:rFonts w:ascii="Times New Roman" w:hAnsi="Times New Roman"/>
          <w:sz w:val="24"/>
          <w:szCs w:val="24"/>
          <w:vertAlign w:val="superscript"/>
        </w:rPr>
        <w:t>3</w:t>
      </w:r>
      <w:proofErr w:type="gramEnd"/>
      <w:r w:rsidRPr="00817B8F">
        <w:rPr>
          <w:rFonts w:ascii="Times New Roman" w:hAnsi="Times New Roman"/>
          <w:color w:val="FF6600"/>
          <w:sz w:val="24"/>
          <w:szCs w:val="24"/>
        </w:rPr>
        <w:t xml:space="preserve"> </w:t>
      </w:r>
    </w:p>
    <w:p w14:paraId="28237B41" w14:textId="26B5735A" w:rsidR="00957251" w:rsidRPr="00817B8F" w:rsidRDefault="00957251" w:rsidP="00817B8F">
      <w:pPr>
        <w:pStyle w:val="Listaszerbekezds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0"/>
          <w:vertAlign w:val="superscript"/>
        </w:rPr>
      </w:pPr>
      <w:r w:rsidRPr="00817B8F">
        <w:rPr>
          <w:rFonts w:ascii="Times New Roman" w:hAnsi="Times New Roman"/>
          <w:sz w:val="24"/>
          <w:szCs w:val="24"/>
        </w:rPr>
        <w:t>ingatlanhoz kapcsolódó felhalmozási célú támogatások esetében elektronikus dokumentumként szolgáltatott nem hiteles tulajdonilap-másolatot</w:t>
      </w:r>
      <w:r w:rsidR="00817B8F" w:rsidRPr="00817B8F">
        <w:rPr>
          <w:rFonts w:ascii="Times New Roman" w:hAnsi="Times New Roman"/>
          <w:color w:val="F79646" w:themeColor="accent6"/>
          <w:sz w:val="24"/>
          <w:szCs w:val="24"/>
          <w:vertAlign w:val="superscript"/>
        </w:rPr>
        <w:t>4</w:t>
      </w:r>
      <w:r w:rsidRPr="00817B8F">
        <w:rPr>
          <w:rFonts w:ascii="Times New Roman" w:hAnsi="Times New Roman"/>
          <w:sz w:val="24"/>
          <w:szCs w:val="24"/>
        </w:rPr>
        <w:t>,;</w:t>
      </w:r>
      <w:r w:rsidRPr="00817B8F">
        <w:rPr>
          <w:rFonts w:ascii="Times New Roman" w:hAnsi="Times New Roman"/>
          <w:sz w:val="20"/>
        </w:rPr>
        <w:t xml:space="preserve"> </w:t>
      </w:r>
    </w:p>
    <w:p w14:paraId="743C3118" w14:textId="766BFBC7" w:rsidR="00957251" w:rsidRPr="008E5636" w:rsidRDefault="00957251" w:rsidP="00817B8F">
      <w:pPr>
        <w:pStyle w:val="Listaszerbekezds"/>
        <w:numPr>
          <w:ilvl w:val="0"/>
          <w:numId w:val="35"/>
        </w:numPr>
        <w:spacing w:after="0" w:line="240" w:lineRule="auto"/>
        <w:jc w:val="both"/>
        <w:rPr>
          <w:sz w:val="24"/>
          <w:szCs w:val="24"/>
          <w:vertAlign w:val="superscript"/>
        </w:rPr>
      </w:pPr>
      <w:r w:rsidRPr="00817B8F">
        <w:rPr>
          <w:rFonts w:ascii="Times New Roman" w:hAnsi="Times New Roman"/>
          <w:sz w:val="24"/>
          <w:szCs w:val="24"/>
        </w:rPr>
        <w:t>egyéb</w:t>
      </w:r>
    </w:p>
    <w:p w14:paraId="79864C49" w14:textId="77777777" w:rsidR="00A568AC" w:rsidRPr="00817B8F" w:rsidRDefault="00A568AC" w:rsidP="008E5636">
      <w:pPr>
        <w:pStyle w:val="Listaszerbekezds"/>
        <w:spacing w:after="0" w:line="240" w:lineRule="auto"/>
        <w:jc w:val="both"/>
        <w:rPr>
          <w:sz w:val="24"/>
          <w:szCs w:val="24"/>
          <w:vertAlign w:val="superscript"/>
        </w:rPr>
      </w:pPr>
    </w:p>
    <w:p w14:paraId="443466AC" w14:textId="17875AE1" w:rsidR="00957251" w:rsidRPr="00633A3A" w:rsidRDefault="00817B8F" w:rsidP="00957251">
      <w:pPr>
        <w:jc w:val="both"/>
        <w:rPr>
          <w:rFonts w:ascii="Times New Roman félkövér" w:hAnsi="Times New Roman félkövér"/>
          <w:b/>
          <w:color w:val="FF6600"/>
          <w:sz w:val="20"/>
        </w:rPr>
      </w:pPr>
      <w:r>
        <w:rPr>
          <w:b/>
          <w:color w:val="FF6600"/>
          <w:sz w:val="20"/>
          <w:vertAlign w:val="superscript"/>
        </w:rPr>
        <w:t>1</w:t>
      </w:r>
      <w:r w:rsidR="00957251" w:rsidRPr="001C55A9">
        <w:rPr>
          <w:b/>
          <w:color w:val="FF6600"/>
          <w:sz w:val="20"/>
          <w:vertAlign w:val="superscript"/>
        </w:rPr>
        <w:t xml:space="preserve"> </w:t>
      </w:r>
      <w:r w:rsidR="00957251" w:rsidRPr="00E70C94">
        <w:rPr>
          <w:rFonts w:ascii="Times New Roman félkövér" w:hAnsi="Times New Roman félkövér"/>
          <w:b/>
          <w:color w:val="FF6600"/>
          <w:sz w:val="20"/>
        </w:rPr>
        <w:t>gazdasági társaságnak nem minősülő kedvezményezett esetén</w:t>
      </w:r>
    </w:p>
    <w:p w14:paraId="29539F31" w14:textId="0A092640" w:rsidR="00957251" w:rsidRPr="001C55A9" w:rsidRDefault="00817B8F" w:rsidP="00957251">
      <w:pPr>
        <w:jc w:val="both"/>
        <w:rPr>
          <w:b/>
          <w:color w:val="FF6600"/>
          <w:sz w:val="20"/>
          <w:vertAlign w:val="superscript"/>
        </w:rPr>
      </w:pPr>
      <w:r>
        <w:rPr>
          <w:b/>
          <w:color w:val="FF6600"/>
          <w:sz w:val="20"/>
          <w:vertAlign w:val="superscript"/>
        </w:rPr>
        <w:t>2</w:t>
      </w:r>
      <w:r w:rsidR="00957251" w:rsidRPr="001C55A9">
        <w:rPr>
          <w:b/>
          <w:color w:val="FF6600"/>
          <w:sz w:val="20"/>
          <w:vertAlign w:val="superscript"/>
        </w:rPr>
        <w:t xml:space="preserve"> </w:t>
      </w:r>
      <w:r w:rsidR="00957251" w:rsidRPr="00E70C94">
        <w:rPr>
          <w:rFonts w:ascii="Times New Roman félkövér" w:hAnsi="Times New Roman félkövér"/>
          <w:b/>
          <w:color w:val="FF6600"/>
          <w:sz w:val="20"/>
        </w:rPr>
        <w:t>fordítás külföldi kedvezményezettek esetén</w:t>
      </w:r>
    </w:p>
    <w:p w14:paraId="3B992521" w14:textId="699BF16D" w:rsidR="00957251" w:rsidRPr="00E70C94" w:rsidRDefault="00817B8F" w:rsidP="00957251">
      <w:pPr>
        <w:pStyle w:val="lfej"/>
        <w:tabs>
          <w:tab w:val="clear" w:pos="4536"/>
          <w:tab w:val="clear" w:pos="9072"/>
        </w:tabs>
        <w:jc w:val="both"/>
        <w:rPr>
          <w:b/>
          <w:color w:val="FF6600"/>
        </w:rPr>
      </w:pPr>
      <w:r>
        <w:rPr>
          <w:rFonts w:ascii="Times New Roman félkövér" w:hAnsi="Times New Roman félkövér"/>
          <w:b/>
          <w:color w:val="FF6600"/>
          <w:vertAlign w:val="superscript"/>
        </w:rPr>
        <w:t>3</w:t>
      </w:r>
      <w:r w:rsidR="00957251" w:rsidRPr="001C55A9">
        <w:rPr>
          <w:b/>
          <w:color w:val="FF6600"/>
        </w:rPr>
        <w:t xml:space="preserve"> abban az esetben, ha létezést igazoló okiratban meghatározott képviselőtől eltérő személy írja alá a Kedvezményezett nevében a szerződést; továbbá helyi önkormányzat, országos kisebbségi önkormányzat vagy többcélú kistérségi társulás, valamint olyan egyházi jogi személy esetén, mely nem szerepel a bírósági nyilvántartásban; formája: közokirat vagy teljes bizonyító erejű magánokirat</w:t>
      </w:r>
    </w:p>
    <w:p w14:paraId="09BF14ED" w14:textId="7F377797" w:rsidR="00957251" w:rsidRPr="00D16154" w:rsidRDefault="00817B8F" w:rsidP="00957251">
      <w:pPr>
        <w:jc w:val="both"/>
        <w:rPr>
          <w:rFonts w:eastAsia="Calibri"/>
          <w:b/>
          <w:color w:val="FF6600"/>
          <w:sz w:val="20"/>
        </w:rPr>
      </w:pPr>
      <w:r>
        <w:rPr>
          <w:color w:val="FF6600"/>
          <w:vertAlign w:val="superscript"/>
        </w:rPr>
        <w:t>4</w:t>
      </w:r>
      <w:r w:rsidR="00957251" w:rsidRPr="00633A3A">
        <w:rPr>
          <w:b/>
          <w:color w:val="FF6600"/>
          <w:vertAlign w:val="superscript"/>
        </w:rPr>
        <w:t xml:space="preserve"> </w:t>
      </w:r>
      <w:r w:rsidR="00957251">
        <w:rPr>
          <w:rFonts w:ascii="Times New Roman félkövér" w:hAnsi="Times New Roman félkövér"/>
          <w:b/>
          <w:color w:val="FF6600"/>
        </w:rPr>
        <w:t xml:space="preserve"> </w:t>
      </w:r>
      <w:r w:rsidR="00957251" w:rsidRPr="00197038">
        <w:rPr>
          <w:rFonts w:eastAsia="Calibri"/>
          <w:b/>
          <w:color w:val="FF6600"/>
          <w:sz w:val="20"/>
        </w:rPr>
        <w:t>csak fejleszt</w:t>
      </w:r>
      <w:r w:rsidR="00957251" w:rsidRPr="00197038">
        <w:rPr>
          <w:rFonts w:eastAsia="Calibri" w:hint="eastAsia"/>
          <w:b/>
          <w:color w:val="FF6600"/>
          <w:sz w:val="20"/>
        </w:rPr>
        <w:t>é</w:t>
      </w:r>
      <w:r w:rsidR="00957251" w:rsidRPr="00197038">
        <w:rPr>
          <w:rFonts w:eastAsia="Calibri"/>
          <w:b/>
          <w:color w:val="FF6600"/>
          <w:sz w:val="20"/>
        </w:rPr>
        <w:t>si c</w:t>
      </w:r>
      <w:r w:rsidR="00957251" w:rsidRPr="00197038">
        <w:rPr>
          <w:rFonts w:eastAsia="Calibri" w:hint="eastAsia"/>
          <w:b/>
          <w:color w:val="FF6600"/>
          <w:sz w:val="20"/>
        </w:rPr>
        <w:t>é</w:t>
      </w:r>
      <w:r w:rsidR="00957251" w:rsidRPr="00197038">
        <w:rPr>
          <w:rFonts w:eastAsia="Calibri"/>
          <w:b/>
          <w:color w:val="FF6600"/>
          <w:sz w:val="20"/>
        </w:rPr>
        <w:t>l</w:t>
      </w:r>
      <w:r w:rsidR="00957251" w:rsidRPr="00197038">
        <w:rPr>
          <w:rFonts w:eastAsia="Calibri" w:hint="eastAsia"/>
          <w:b/>
          <w:color w:val="FF6600"/>
          <w:sz w:val="20"/>
        </w:rPr>
        <w:t>ú</w:t>
      </w:r>
      <w:r w:rsidR="00957251" w:rsidRPr="00197038">
        <w:rPr>
          <w:rFonts w:eastAsia="Calibri"/>
          <w:b/>
          <w:color w:val="FF6600"/>
          <w:sz w:val="20"/>
        </w:rPr>
        <w:t xml:space="preserve"> k</w:t>
      </w:r>
      <w:r w:rsidR="00957251" w:rsidRPr="00197038">
        <w:rPr>
          <w:rFonts w:eastAsia="Calibri" w:hint="eastAsia"/>
          <w:b/>
          <w:color w:val="FF6600"/>
          <w:sz w:val="20"/>
        </w:rPr>
        <w:t>ö</w:t>
      </w:r>
      <w:r w:rsidR="00957251" w:rsidRPr="00197038">
        <w:rPr>
          <w:rFonts w:eastAsia="Calibri"/>
          <w:b/>
          <w:color w:val="FF6600"/>
          <w:sz w:val="20"/>
        </w:rPr>
        <w:t>lts</w:t>
      </w:r>
      <w:r w:rsidR="00957251" w:rsidRPr="00197038">
        <w:rPr>
          <w:rFonts w:eastAsia="Calibri" w:hint="eastAsia"/>
          <w:b/>
          <w:color w:val="FF6600"/>
          <w:sz w:val="20"/>
        </w:rPr>
        <w:t>é</w:t>
      </w:r>
      <w:r w:rsidR="00957251" w:rsidRPr="00197038">
        <w:rPr>
          <w:rFonts w:eastAsia="Calibri"/>
          <w:b/>
          <w:color w:val="FF6600"/>
          <w:sz w:val="20"/>
        </w:rPr>
        <w:t>gvet</w:t>
      </w:r>
      <w:r w:rsidR="00957251" w:rsidRPr="00197038">
        <w:rPr>
          <w:rFonts w:eastAsia="Calibri" w:hint="eastAsia"/>
          <w:b/>
          <w:color w:val="FF6600"/>
          <w:sz w:val="20"/>
        </w:rPr>
        <w:t>é</w:t>
      </w:r>
      <w:r w:rsidR="00957251" w:rsidRPr="00197038">
        <w:rPr>
          <w:rFonts w:eastAsia="Calibri"/>
          <w:b/>
          <w:color w:val="FF6600"/>
          <w:sz w:val="20"/>
        </w:rPr>
        <w:t>si t</w:t>
      </w:r>
      <w:r w:rsidR="00957251" w:rsidRPr="00197038">
        <w:rPr>
          <w:rFonts w:eastAsia="Calibri" w:hint="eastAsia"/>
          <w:b/>
          <w:color w:val="FF6600"/>
          <w:sz w:val="20"/>
        </w:rPr>
        <w:t>á</w:t>
      </w:r>
      <w:r w:rsidR="00957251" w:rsidRPr="00197038">
        <w:rPr>
          <w:rFonts w:eastAsia="Calibri"/>
          <w:b/>
          <w:color w:val="FF6600"/>
          <w:sz w:val="20"/>
        </w:rPr>
        <w:t>mogat</w:t>
      </w:r>
      <w:r w:rsidR="00957251" w:rsidRPr="00197038">
        <w:rPr>
          <w:rFonts w:eastAsia="Calibri" w:hint="eastAsia"/>
          <w:b/>
          <w:color w:val="FF6600"/>
          <w:sz w:val="20"/>
        </w:rPr>
        <w:t>á</w:t>
      </w:r>
      <w:r w:rsidR="00957251" w:rsidRPr="00197038">
        <w:rPr>
          <w:rFonts w:eastAsia="Calibri"/>
          <w:b/>
          <w:color w:val="FF6600"/>
          <w:sz w:val="20"/>
        </w:rPr>
        <w:t>s eset</w:t>
      </w:r>
      <w:r w:rsidR="00957251" w:rsidRPr="00197038">
        <w:rPr>
          <w:rFonts w:eastAsia="Calibri" w:hint="eastAsia"/>
          <w:b/>
          <w:color w:val="FF6600"/>
          <w:sz w:val="20"/>
        </w:rPr>
        <w:t>é</w:t>
      </w:r>
      <w:r w:rsidR="00957251" w:rsidRPr="00197038">
        <w:rPr>
          <w:rFonts w:eastAsia="Calibri"/>
          <w:b/>
          <w:color w:val="FF6600"/>
          <w:sz w:val="20"/>
        </w:rPr>
        <w:t>n</w:t>
      </w:r>
      <w:r w:rsidR="00957251">
        <w:rPr>
          <w:rFonts w:eastAsia="Calibri"/>
          <w:b/>
          <w:color w:val="FF6600"/>
          <w:sz w:val="20"/>
        </w:rPr>
        <w:t xml:space="preserve"> szükséges!</w:t>
      </w:r>
    </w:p>
    <w:p w14:paraId="74B22371" w14:textId="77777777" w:rsidR="00957251" w:rsidRPr="00550FC0" w:rsidRDefault="00957251" w:rsidP="00033D7D">
      <w:pPr>
        <w:rPr>
          <w:sz w:val="24"/>
          <w:szCs w:val="24"/>
        </w:rPr>
      </w:pPr>
    </w:p>
    <w:p w14:paraId="08A18B10" w14:textId="6089EFFC" w:rsidR="00033D7D" w:rsidRDefault="00033D7D" w:rsidP="00033D7D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Pr="008432E1">
        <w:rPr>
          <w:sz w:val="24"/>
          <w:szCs w:val="24"/>
        </w:rPr>
        <w:t>.</w:t>
      </w:r>
      <w:r w:rsidR="00817B8F">
        <w:rPr>
          <w:sz w:val="24"/>
          <w:szCs w:val="24"/>
        </w:rPr>
        <w:t>2</w:t>
      </w:r>
      <w:r w:rsidRPr="008432E1">
        <w:rPr>
          <w:sz w:val="24"/>
          <w:szCs w:val="24"/>
        </w:rPr>
        <w:t xml:space="preserve">. </w:t>
      </w:r>
      <w:r w:rsidRPr="00ED46EE">
        <w:rPr>
          <w:sz w:val="24"/>
          <w:szCs w:val="24"/>
        </w:rPr>
        <w:t>Ha a</w:t>
      </w:r>
      <w:r>
        <w:rPr>
          <w:sz w:val="24"/>
          <w:szCs w:val="24"/>
        </w:rPr>
        <w:t xml:space="preserve">z </w:t>
      </w:r>
      <w:proofErr w:type="spellStart"/>
      <w:r>
        <w:rPr>
          <w:sz w:val="24"/>
          <w:szCs w:val="24"/>
        </w:rPr>
        <w:t>Ávr</w:t>
      </w:r>
      <w:proofErr w:type="spellEnd"/>
      <w:r>
        <w:rPr>
          <w:sz w:val="24"/>
          <w:szCs w:val="24"/>
        </w:rPr>
        <w:t>.</w:t>
      </w:r>
      <w:r w:rsidRPr="00ED46EE">
        <w:rPr>
          <w:sz w:val="24"/>
          <w:szCs w:val="24"/>
        </w:rPr>
        <w:t xml:space="preserve"> </w:t>
      </w:r>
      <w:r>
        <w:rPr>
          <w:sz w:val="24"/>
          <w:szCs w:val="24"/>
        </w:rPr>
        <w:t>96</w:t>
      </w:r>
      <w:r w:rsidRPr="00ED46EE">
        <w:rPr>
          <w:sz w:val="24"/>
          <w:szCs w:val="24"/>
        </w:rPr>
        <w:t xml:space="preserve">. § a), c), d), f), h) vagy i) pontjában meghatározott bármely körülmény bekövetkezik, a támogatott tevékenység összköltsége a </w:t>
      </w:r>
      <w:r>
        <w:rPr>
          <w:sz w:val="24"/>
          <w:szCs w:val="24"/>
        </w:rPr>
        <w:t>tervezetthez képest csökken, a K</w:t>
      </w:r>
      <w:r w:rsidRPr="00ED46EE">
        <w:rPr>
          <w:sz w:val="24"/>
          <w:szCs w:val="24"/>
        </w:rPr>
        <w:t>edvezményezett adólevonási jogosultságában, más adataiban, vagy a költségvetési támogatás egyéb - a pályázati kiírásban meghatározott, a támogatási igényben ismertetett, vagy a jogszabályban, támogatói okiratban, támogatási szerződésben rögzített - feltétele</w:t>
      </w:r>
      <w:r>
        <w:rPr>
          <w:sz w:val="24"/>
          <w:szCs w:val="24"/>
        </w:rPr>
        <w:t xml:space="preserve">iben változás következik be, - különösen ha a Kedvezményezett ellen csőd vagy felszámolási eljárás indul, vagy a helyzetében olyan változás áll be amely jelen </w:t>
      </w:r>
      <w:r w:rsidR="0032228B">
        <w:rPr>
          <w:sz w:val="24"/>
          <w:szCs w:val="24"/>
        </w:rPr>
        <w:t>okirat</w:t>
      </w:r>
      <w:r>
        <w:rPr>
          <w:sz w:val="24"/>
          <w:szCs w:val="24"/>
        </w:rPr>
        <w:t xml:space="preserve"> célját veszélyezteti vagy ellehetetleníti -  a Kedv</w:t>
      </w:r>
      <w:r w:rsidRPr="00ED46EE">
        <w:rPr>
          <w:sz w:val="24"/>
          <w:szCs w:val="24"/>
        </w:rPr>
        <w:t>ezményezett a tudomására jutástól</w:t>
      </w:r>
      <w:r>
        <w:rPr>
          <w:sz w:val="24"/>
          <w:szCs w:val="24"/>
        </w:rPr>
        <w:t>, vagy az eljárás megindulásától</w:t>
      </w:r>
      <w:r w:rsidRPr="00ED46EE">
        <w:rPr>
          <w:sz w:val="24"/>
          <w:szCs w:val="24"/>
        </w:rPr>
        <w:t xml:space="preserve"> számított </w:t>
      </w:r>
      <w:r>
        <w:rPr>
          <w:sz w:val="24"/>
          <w:szCs w:val="24"/>
        </w:rPr>
        <w:t>8 (</w:t>
      </w:r>
      <w:r w:rsidRPr="00ED46EE">
        <w:rPr>
          <w:sz w:val="24"/>
          <w:szCs w:val="24"/>
        </w:rPr>
        <w:t>nyolc</w:t>
      </w:r>
      <w:r>
        <w:rPr>
          <w:sz w:val="24"/>
          <w:szCs w:val="24"/>
        </w:rPr>
        <w:t>)</w:t>
      </w:r>
      <w:r w:rsidRPr="00ED46EE">
        <w:rPr>
          <w:sz w:val="24"/>
          <w:szCs w:val="24"/>
        </w:rPr>
        <w:t xml:space="preserve"> napon belül köt</w:t>
      </w:r>
      <w:r>
        <w:rPr>
          <w:sz w:val="24"/>
          <w:szCs w:val="24"/>
        </w:rPr>
        <w:t>eles azt írásban bejelenteni a T</w:t>
      </w:r>
      <w:r w:rsidRPr="00ED46EE">
        <w:rPr>
          <w:sz w:val="24"/>
          <w:szCs w:val="24"/>
        </w:rPr>
        <w:t>ámogatónak.</w:t>
      </w:r>
    </w:p>
    <w:p w14:paraId="38609405" w14:textId="77777777" w:rsidR="00033D7D" w:rsidRPr="00ED46EE" w:rsidRDefault="00033D7D" w:rsidP="00033D7D">
      <w:pPr>
        <w:widowControl w:val="0"/>
        <w:jc w:val="both"/>
        <w:rPr>
          <w:sz w:val="24"/>
          <w:szCs w:val="24"/>
        </w:rPr>
      </w:pPr>
    </w:p>
    <w:p w14:paraId="41785BD7" w14:textId="27377D4B" w:rsidR="00B31894" w:rsidRDefault="00033D7D" w:rsidP="00033D7D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10.</w:t>
      </w:r>
      <w:r w:rsidR="00817B8F">
        <w:rPr>
          <w:sz w:val="24"/>
          <w:szCs w:val="24"/>
        </w:rPr>
        <w:t>3</w:t>
      </w:r>
      <w:r>
        <w:rPr>
          <w:sz w:val="24"/>
          <w:szCs w:val="24"/>
        </w:rPr>
        <w:t>. Ha a T</w:t>
      </w:r>
      <w:r w:rsidRPr="00ED46EE">
        <w:rPr>
          <w:sz w:val="24"/>
          <w:szCs w:val="24"/>
        </w:rPr>
        <w:t xml:space="preserve">ámogató </w:t>
      </w:r>
      <w:r>
        <w:rPr>
          <w:sz w:val="24"/>
          <w:szCs w:val="24"/>
        </w:rPr>
        <w:t>a 10.</w:t>
      </w:r>
      <w:r w:rsidR="00485F67">
        <w:rPr>
          <w:sz w:val="24"/>
          <w:szCs w:val="24"/>
        </w:rPr>
        <w:t>2</w:t>
      </w:r>
      <w:r>
        <w:rPr>
          <w:sz w:val="24"/>
          <w:szCs w:val="24"/>
        </w:rPr>
        <w:t xml:space="preserve">. pont szerinti </w:t>
      </w:r>
      <w:r w:rsidRPr="00ED46EE">
        <w:rPr>
          <w:sz w:val="24"/>
          <w:szCs w:val="24"/>
        </w:rPr>
        <w:t xml:space="preserve">bejelentés útján vagy egyébként tudomást szerez </w:t>
      </w:r>
      <w:r>
        <w:rPr>
          <w:sz w:val="24"/>
          <w:szCs w:val="24"/>
        </w:rPr>
        <w:t>a 10.</w:t>
      </w:r>
      <w:r w:rsidR="00485F67">
        <w:rPr>
          <w:sz w:val="24"/>
          <w:szCs w:val="24"/>
        </w:rPr>
        <w:t>2</w:t>
      </w:r>
      <w:r>
        <w:rPr>
          <w:sz w:val="24"/>
          <w:szCs w:val="24"/>
        </w:rPr>
        <w:t xml:space="preserve">. pontban </w:t>
      </w:r>
      <w:r w:rsidRPr="00ED46EE">
        <w:rPr>
          <w:sz w:val="24"/>
          <w:szCs w:val="24"/>
        </w:rPr>
        <w:t xml:space="preserve">meghatározott körülmények bekövetkezéséről, a tudomásszerzést követően </w:t>
      </w:r>
      <w:r>
        <w:rPr>
          <w:sz w:val="24"/>
          <w:szCs w:val="24"/>
        </w:rPr>
        <w:t>…</w:t>
      </w:r>
      <w:r w:rsidR="00C70E0E">
        <w:rPr>
          <w:sz w:val="24"/>
          <w:szCs w:val="24"/>
        </w:rPr>
        <w:t>………………</w:t>
      </w:r>
      <w:r>
        <w:rPr>
          <w:sz w:val="24"/>
          <w:szCs w:val="24"/>
        </w:rPr>
        <w:t>. napon</w:t>
      </w:r>
      <w:r w:rsidRPr="00D2368D">
        <w:rPr>
          <w:color w:val="FF6600"/>
          <w:sz w:val="24"/>
          <w:szCs w:val="18"/>
        </w:rPr>
        <w:t>*</w:t>
      </w:r>
      <w:r w:rsidRPr="00ED46EE">
        <w:rPr>
          <w:sz w:val="24"/>
          <w:szCs w:val="24"/>
        </w:rPr>
        <w:t xml:space="preserve"> belül megteszi az általa nyilvántartott adatok megváltoztatására, a költségvetési támogatás feltételein</w:t>
      </w:r>
      <w:r>
        <w:rPr>
          <w:sz w:val="24"/>
          <w:szCs w:val="24"/>
        </w:rPr>
        <w:t>ek módosítására, jogszabályban vagy jelen okiratban</w:t>
      </w:r>
      <w:r w:rsidRPr="00ED46EE">
        <w:rPr>
          <w:sz w:val="24"/>
          <w:szCs w:val="24"/>
        </w:rPr>
        <w:t xml:space="preserve"> meghatározott esetekben annak visszavonására, az attól történő elállásra, annak módosítására, felmondására, továbbá a jogosulatlanul igénybe vett </w:t>
      </w:r>
      <w:r>
        <w:rPr>
          <w:sz w:val="24"/>
          <w:szCs w:val="24"/>
        </w:rPr>
        <w:t xml:space="preserve">támogatás visszakövetelésére, az </w:t>
      </w:r>
      <w:proofErr w:type="spellStart"/>
      <w:r>
        <w:rPr>
          <w:sz w:val="24"/>
          <w:szCs w:val="24"/>
        </w:rPr>
        <w:t>Ávr</w:t>
      </w:r>
      <w:proofErr w:type="spellEnd"/>
      <w:r>
        <w:rPr>
          <w:sz w:val="24"/>
          <w:szCs w:val="24"/>
        </w:rPr>
        <w:t>. 98</w:t>
      </w:r>
      <w:r w:rsidRPr="00ED46EE">
        <w:rPr>
          <w:sz w:val="24"/>
          <w:szCs w:val="24"/>
        </w:rPr>
        <w:t>. § (</w:t>
      </w:r>
      <w:r>
        <w:rPr>
          <w:sz w:val="24"/>
          <w:szCs w:val="24"/>
        </w:rPr>
        <w:t>5</w:t>
      </w:r>
      <w:r w:rsidRPr="00ED46EE">
        <w:rPr>
          <w:sz w:val="24"/>
          <w:szCs w:val="24"/>
        </w:rPr>
        <w:t>) bekezdése szerinti részleges visszafizetés elrendelésére, vagy más eljárás lefolytatására irányuló intézkedéseket</w:t>
      </w:r>
      <w:r w:rsidR="00B31894">
        <w:rPr>
          <w:sz w:val="24"/>
          <w:szCs w:val="24"/>
        </w:rPr>
        <w:t>.</w:t>
      </w:r>
    </w:p>
    <w:p w14:paraId="6C1B47ED" w14:textId="37A50140" w:rsidR="00033D7D" w:rsidRDefault="00033D7D" w:rsidP="00033D7D">
      <w:pPr>
        <w:widowControl w:val="0"/>
        <w:jc w:val="both"/>
        <w:rPr>
          <w:sz w:val="24"/>
          <w:szCs w:val="24"/>
        </w:rPr>
      </w:pPr>
    </w:p>
    <w:p w14:paraId="2B49677C" w14:textId="502DBB35" w:rsidR="00B31894" w:rsidRPr="001C55A9" w:rsidRDefault="00033D7D" w:rsidP="00033D7D">
      <w:pPr>
        <w:pStyle w:val="lfej"/>
        <w:tabs>
          <w:tab w:val="clear" w:pos="4536"/>
          <w:tab w:val="clear" w:pos="9072"/>
        </w:tabs>
        <w:jc w:val="both"/>
        <w:rPr>
          <w:rFonts w:ascii="Times New Roman félkövér" w:hAnsi="Times New Roman félkövér"/>
          <w:b/>
          <w:color w:val="FF6600"/>
          <w:szCs w:val="24"/>
        </w:rPr>
      </w:pPr>
      <w:r w:rsidRPr="001C55A9">
        <w:rPr>
          <w:rFonts w:ascii="Times New Roman félkövér" w:hAnsi="Times New Roman félkövér"/>
          <w:b/>
          <w:color w:val="FF6600"/>
        </w:rPr>
        <w:t>(*kitöltend</w:t>
      </w:r>
      <w:r w:rsidRPr="00AF1783">
        <w:rPr>
          <w:rFonts w:ascii="Times New Roman félkövér" w:hAnsi="Times New Roman félkövér"/>
          <w:b/>
          <w:color w:val="FF6600"/>
        </w:rPr>
        <w:t>ő</w:t>
      </w:r>
      <w:r w:rsidRPr="001C55A9">
        <w:rPr>
          <w:rFonts w:ascii="Times New Roman félkövér" w:hAnsi="Times New Roman félkövér"/>
          <w:b/>
          <w:color w:val="FF6600"/>
          <w:szCs w:val="24"/>
        </w:rPr>
        <w:t>)</w:t>
      </w:r>
    </w:p>
    <w:p w14:paraId="280A297D" w14:textId="77777777" w:rsidR="00033D7D" w:rsidRPr="00550FC0" w:rsidRDefault="00033D7D" w:rsidP="00F50345">
      <w:pPr>
        <w:pStyle w:val="lfej"/>
        <w:tabs>
          <w:tab w:val="clear" w:pos="4536"/>
          <w:tab w:val="clear" w:pos="9072"/>
        </w:tabs>
        <w:jc w:val="both"/>
      </w:pPr>
    </w:p>
    <w:p w14:paraId="28E67528" w14:textId="75DF315A" w:rsidR="00033D7D" w:rsidRDefault="00033D7D" w:rsidP="00033D7D">
      <w:r>
        <w:t>10.</w:t>
      </w:r>
      <w:r w:rsidR="00817B8F">
        <w:t>4</w:t>
      </w:r>
      <w:r>
        <w:t xml:space="preserve">. </w:t>
      </w:r>
      <w:r w:rsidRPr="00F92AE3">
        <w:rPr>
          <w:rFonts w:eastAsia="Calibri"/>
          <w:sz w:val="24"/>
          <w:szCs w:val="24"/>
        </w:rPr>
        <w:t>Központi Állami Beruházás Ellenőrzési Rendszer</w:t>
      </w:r>
      <w:r>
        <w:t xml:space="preserve"> </w:t>
      </w:r>
      <w:r>
        <w:rPr>
          <w:b/>
          <w:color w:val="FF0000"/>
          <w:sz w:val="20"/>
        </w:rPr>
        <w:t>*</w:t>
      </w:r>
    </w:p>
    <w:p w14:paraId="2C2943B8" w14:textId="77777777" w:rsidR="00033D7D" w:rsidRDefault="00033D7D" w:rsidP="00033D7D"/>
    <w:p w14:paraId="4617A88F" w14:textId="0E75513E" w:rsidR="00033D7D" w:rsidRPr="00B74447" w:rsidRDefault="00033D7D" w:rsidP="00033D7D">
      <w:pPr>
        <w:jc w:val="both"/>
        <w:rPr>
          <w:sz w:val="24"/>
          <w:szCs w:val="24"/>
        </w:rPr>
      </w:pPr>
      <w:r w:rsidRPr="00C21A9C">
        <w:rPr>
          <w:sz w:val="24"/>
          <w:szCs w:val="24"/>
        </w:rPr>
        <w:t>10.</w:t>
      </w:r>
      <w:r w:rsidR="00817B8F">
        <w:rPr>
          <w:sz w:val="24"/>
          <w:szCs w:val="24"/>
        </w:rPr>
        <w:t>4</w:t>
      </w:r>
      <w:r w:rsidRPr="00C21A9C">
        <w:rPr>
          <w:sz w:val="24"/>
          <w:szCs w:val="24"/>
        </w:rPr>
        <w:t>.1. Az állami vagyonnal való gazdálkodásról szóló</w:t>
      </w:r>
      <w:r w:rsidRPr="00B74447">
        <w:rPr>
          <w:sz w:val="24"/>
          <w:szCs w:val="24"/>
        </w:rPr>
        <w:t xml:space="preserve"> 254/2007 (X.4.) Korm. rendelet, az állami beruházások központi nyilvántartásáról és ellenőrzéséről, valamint az állami vagyonnal való gazdálkodásról szóló 254/2007. (X.4.) Korm. rendelet módosításáról szóló 469/2016 (XII.23.) Korm. rendelet valamint az 1830/2016 (XII.23.) Korm</w:t>
      </w:r>
      <w:r w:rsidRPr="00C21A9C">
        <w:rPr>
          <w:rFonts w:eastAsia="Calibri"/>
          <w:sz w:val="24"/>
          <w:szCs w:val="24"/>
        </w:rPr>
        <w:t>.</w:t>
      </w:r>
      <w:r w:rsidRPr="00C21A9C">
        <w:rPr>
          <w:sz w:val="24"/>
          <w:szCs w:val="24"/>
        </w:rPr>
        <w:t xml:space="preserve"> határozat alapján </w:t>
      </w:r>
      <w:r w:rsidRPr="00C21A9C">
        <w:rPr>
          <w:iCs/>
          <w:sz w:val="24"/>
          <w:szCs w:val="24"/>
        </w:rPr>
        <w:t>a Kedvezményezett</w:t>
      </w:r>
      <w:r w:rsidRPr="00C21A9C">
        <w:rPr>
          <w:rFonts w:eastAsia="Calibri"/>
          <w:sz w:val="24"/>
          <w:szCs w:val="24"/>
        </w:rPr>
        <w:t xml:space="preserve"> által részben vagy egészben központi költségvetési forrásból – ideértve az európai uniós forrásokat is – megvalósított építésiengedély-köteles, valamint a bruttó 20 millió forintos bekerülési értéket meghaladó nem építésiengedély-köteles építési beruházások</w:t>
      </w:r>
      <w:r w:rsidRPr="00C21A9C">
        <w:rPr>
          <w:sz w:val="24"/>
          <w:szCs w:val="24"/>
        </w:rPr>
        <w:t xml:space="preserve"> </w:t>
      </w:r>
      <w:r w:rsidRPr="00C21A9C">
        <w:rPr>
          <w:rFonts w:eastAsia="Calibri"/>
          <w:sz w:val="24"/>
          <w:szCs w:val="24"/>
        </w:rPr>
        <w:t xml:space="preserve">(a továbbiakban együtt: állami beruházás) </w:t>
      </w:r>
      <w:r w:rsidRPr="00C21A9C">
        <w:rPr>
          <w:sz w:val="24"/>
          <w:szCs w:val="24"/>
        </w:rPr>
        <w:t xml:space="preserve"> –  ide nem értve a </w:t>
      </w:r>
      <w:r w:rsidRPr="00C21A9C">
        <w:rPr>
          <w:rFonts w:eastAsia="Calibri"/>
          <w:sz w:val="24"/>
          <w:szCs w:val="24"/>
        </w:rPr>
        <w:t>minősített adat védelméről szóló 2009. évi CLV. törvény szerinti minősített adatot tartalmazó, továbbá a honvédelmi, katonai, valamint nemzetbiztonsági célú és rendeltetésű építményeket érintő beruházások</w:t>
      </w:r>
      <w:r w:rsidRPr="00C21A9C">
        <w:rPr>
          <w:sz w:val="24"/>
          <w:szCs w:val="24"/>
        </w:rPr>
        <w:t xml:space="preserve"> -</w:t>
      </w:r>
      <w:r w:rsidRPr="00C21A9C">
        <w:rPr>
          <w:rFonts w:eastAsia="Calibri"/>
          <w:sz w:val="24"/>
          <w:szCs w:val="24"/>
        </w:rPr>
        <w:t xml:space="preserve"> szabályozott módon történő nyilvántartása és ellenőrzése szükséges </w:t>
      </w:r>
      <w:r w:rsidRPr="00C21A9C">
        <w:rPr>
          <w:sz w:val="24"/>
          <w:szCs w:val="24"/>
        </w:rPr>
        <w:t xml:space="preserve">a </w:t>
      </w:r>
      <w:r w:rsidRPr="00C21A9C">
        <w:rPr>
          <w:rFonts w:eastAsia="Calibri"/>
          <w:sz w:val="24"/>
          <w:szCs w:val="24"/>
        </w:rPr>
        <w:t>Központi Állami Beruházás Ellenőrzési Rendszeren (a továbbiakban: KÁBER) keresztül</w:t>
      </w:r>
      <w:r w:rsidRPr="00C21A9C">
        <w:rPr>
          <w:sz w:val="24"/>
          <w:szCs w:val="24"/>
        </w:rPr>
        <w:t>;</w:t>
      </w:r>
      <w:r w:rsidRPr="00C21A9C">
        <w:rPr>
          <w:b/>
          <w:color w:val="FF6600"/>
          <w:sz w:val="24"/>
          <w:szCs w:val="24"/>
        </w:rPr>
        <w:t xml:space="preserve"> *</w:t>
      </w:r>
    </w:p>
    <w:p w14:paraId="14AA5111" w14:textId="77777777" w:rsidR="00033D7D" w:rsidRPr="00F50345" w:rsidRDefault="00033D7D" w:rsidP="00F50345">
      <w:pPr>
        <w:jc w:val="both"/>
        <w:rPr>
          <w:sz w:val="24"/>
          <w:szCs w:val="24"/>
        </w:rPr>
      </w:pPr>
    </w:p>
    <w:p w14:paraId="64F4A7DB" w14:textId="3D2F9195" w:rsidR="00033D7D" w:rsidRPr="00C21A9C" w:rsidRDefault="00033D7D" w:rsidP="00033D7D">
      <w:pPr>
        <w:jc w:val="both"/>
        <w:rPr>
          <w:sz w:val="24"/>
          <w:szCs w:val="24"/>
        </w:rPr>
      </w:pPr>
      <w:r w:rsidRPr="00C21A9C">
        <w:rPr>
          <w:rFonts w:eastAsia="Calibri"/>
          <w:sz w:val="24"/>
          <w:szCs w:val="24"/>
          <w:lang w:eastAsia="en-US"/>
        </w:rPr>
        <w:t>10.</w:t>
      </w:r>
      <w:r w:rsidR="00817B8F">
        <w:rPr>
          <w:rFonts w:eastAsia="Calibri"/>
          <w:sz w:val="24"/>
          <w:szCs w:val="24"/>
          <w:lang w:eastAsia="en-US"/>
        </w:rPr>
        <w:t>4</w:t>
      </w:r>
      <w:r w:rsidRPr="00C21A9C">
        <w:rPr>
          <w:rFonts w:eastAsia="Calibri"/>
          <w:sz w:val="24"/>
          <w:szCs w:val="24"/>
          <w:lang w:eastAsia="en-US"/>
        </w:rPr>
        <w:t xml:space="preserve">.2. A Kedvezményezett </w:t>
      </w:r>
      <w:r w:rsidRPr="00B74447">
        <w:rPr>
          <w:sz w:val="24"/>
          <w:szCs w:val="24"/>
        </w:rPr>
        <w:t xml:space="preserve">a </w:t>
      </w:r>
      <w:r w:rsidR="006B774E" w:rsidRPr="00B74447">
        <w:rPr>
          <w:sz w:val="24"/>
          <w:szCs w:val="24"/>
        </w:rPr>
        <w:t>4</w:t>
      </w:r>
      <w:r w:rsidR="006B774E">
        <w:rPr>
          <w:sz w:val="24"/>
          <w:szCs w:val="24"/>
        </w:rPr>
        <w:t>69</w:t>
      </w:r>
      <w:r w:rsidRPr="00B74447">
        <w:rPr>
          <w:sz w:val="24"/>
          <w:szCs w:val="24"/>
        </w:rPr>
        <w:t>/2016 (XII.23.) Korm. rendeletben foglaltak szerint</w:t>
      </w:r>
      <w:r w:rsidRPr="000F2FE4">
        <w:rPr>
          <w:sz w:val="24"/>
          <w:szCs w:val="24"/>
        </w:rPr>
        <w:t xml:space="preserve"> köteles</w:t>
      </w:r>
      <w:r w:rsidRPr="00C21A9C">
        <w:rPr>
          <w:rFonts w:eastAsia="Calibri"/>
          <w:sz w:val="24"/>
          <w:szCs w:val="24"/>
        </w:rPr>
        <w:t xml:space="preserve"> a KÁBER által igényelt adatszolgáltatást - az e célra rendelkezésre bocsátott, egyedi azonosítást lehetővé tevő ele</w:t>
      </w:r>
      <w:r w:rsidRPr="00C21A9C">
        <w:rPr>
          <w:sz w:val="24"/>
          <w:szCs w:val="24"/>
        </w:rPr>
        <w:t>ktronikus felületen</w:t>
      </w:r>
      <w:r>
        <w:rPr>
          <w:sz w:val="24"/>
          <w:szCs w:val="24"/>
        </w:rPr>
        <w:t xml:space="preserve"> </w:t>
      </w:r>
      <w:r w:rsidRPr="00B74447">
        <w:rPr>
          <w:sz w:val="24"/>
          <w:szCs w:val="24"/>
        </w:rPr>
        <w:t>(</w:t>
      </w:r>
      <w:r w:rsidRPr="00934BE1">
        <w:rPr>
          <w:sz w:val="24"/>
          <w:szCs w:val="24"/>
          <w:lang w:eastAsia="en-US"/>
        </w:rPr>
        <w:t xml:space="preserve"> </w:t>
      </w:r>
      <w:hyperlink r:id="rId12" w:history="1">
        <w:r w:rsidRPr="00934BE1">
          <w:rPr>
            <w:rStyle w:val="Hiperhivatkozs"/>
            <w:sz w:val="24"/>
            <w:szCs w:val="24"/>
            <w:lang w:eastAsia="en-US"/>
          </w:rPr>
          <w:t>https://kaber.ahrt.hu/nfm_kaber</w:t>
        </w:r>
      </w:hyperlink>
      <w:r w:rsidRPr="00B74447" w:rsidDel="00B74447">
        <w:rPr>
          <w:sz w:val="24"/>
          <w:szCs w:val="24"/>
        </w:rPr>
        <w:t xml:space="preserve"> </w:t>
      </w:r>
      <w:r w:rsidRPr="00B74447">
        <w:rPr>
          <w:sz w:val="24"/>
          <w:szCs w:val="24"/>
        </w:rPr>
        <w:t>)</w:t>
      </w:r>
      <w:r w:rsidRPr="00C21A9C">
        <w:rPr>
          <w:sz w:val="24"/>
          <w:szCs w:val="24"/>
        </w:rPr>
        <w:t xml:space="preserve"> – teljesít</w:t>
      </w:r>
      <w:r w:rsidRPr="00B74447">
        <w:rPr>
          <w:sz w:val="24"/>
          <w:szCs w:val="24"/>
        </w:rPr>
        <w:t xml:space="preserve">eni </w:t>
      </w:r>
      <w:r w:rsidRPr="00C21A9C">
        <w:rPr>
          <w:sz w:val="24"/>
          <w:szCs w:val="24"/>
        </w:rPr>
        <w:t>;</w:t>
      </w:r>
      <w:r w:rsidRPr="00C21A9C">
        <w:rPr>
          <w:b/>
          <w:color w:val="FF6600"/>
          <w:sz w:val="24"/>
          <w:szCs w:val="24"/>
        </w:rPr>
        <w:t xml:space="preserve"> *</w:t>
      </w:r>
    </w:p>
    <w:p w14:paraId="3F65EDFE" w14:textId="77777777" w:rsidR="00033D7D" w:rsidRPr="00F50345" w:rsidRDefault="00033D7D" w:rsidP="00F50345">
      <w:pPr>
        <w:jc w:val="both"/>
        <w:rPr>
          <w:sz w:val="24"/>
          <w:szCs w:val="24"/>
        </w:rPr>
      </w:pPr>
    </w:p>
    <w:p w14:paraId="446805E3" w14:textId="3AECD5DD" w:rsidR="00033D7D" w:rsidRPr="00C21A9C" w:rsidRDefault="00B31894" w:rsidP="00033D7D">
      <w:pPr>
        <w:rPr>
          <w:rFonts w:ascii="Times New Roman félkövér" w:eastAsia="Calibri" w:hAnsi="Times New Roman félkövér"/>
          <w:b/>
          <w:color w:val="FF6600"/>
          <w:sz w:val="20"/>
        </w:rPr>
      </w:pPr>
      <w:r>
        <w:rPr>
          <w:rFonts w:ascii="Times New Roman félkövér" w:eastAsia="Calibri" w:hAnsi="Times New Roman félkövér"/>
          <w:b/>
          <w:color w:val="FF6600"/>
          <w:sz w:val="20"/>
        </w:rPr>
        <w:t>(</w:t>
      </w:r>
      <w:r w:rsidR="00033D7D" w:rsidRPr="00C21A9C">
        <w:rPr>
          <w:rFonts w:ascii="Times New Roman félkövér" w:eastAsia="Calibri" w:hAnsi="Times New Roman félkövér"/>
          <w:b/>
          <w:color w:val="FF6600"/>
          <w:sz w:val="20"/>
        </w:rPr>
        <w:t>* Az állami beruházások központi nyilvántartásáról és ellenőrzéséről szóló 1830/2016. (XII.23.) Korm. határozat 1. pont a) alpontja és az állami beruházások központi nyilvántartásáról és ellenőrzéséről, valamint az állami vagyonnal való gazdálkodásról szóló 254/2007. (X.4.) Korm. rendelet módosításáról szóló 469/2016. (XII.23.) Korm. rendelet 1. § (1) bekezdése szerinti központi költségvetési szerv által megvalósítani kívánt építésiengedély-köteles, valamint a bruttó 20 millió forintos bekerülési értéket meghaladó nem építésiengedély-köteles építési beruházások esetén</w:t>
      </w:r>
      <w:r>
        <w:rPr>
          <w:rFonts w:ascii="Times New Roman félkövér" w:eastAsia="Calibri" w:hAnsi="Times New Roman félkövér"/>
          <w:b/>
          <w:color w:val="FF6600"/>
          <w:sz w:val="20"/>
        </w:rPr>
        <w:t>)</w:t>
      </w:r>
    </w:p>
    <w:p w14:paraId="71DEA506" w14:textId="77777777" w:rsidR="00033D7D" w:rsidRPr="00550FC0" w:rsidRDefault="00033D7D" w:rsidP="00033D7D"/>
    <w:p w14:paraId="056DCE65" w14:textId="6143FB40" w:rsidR="00033D7D" w:rsidRDefault="00033D7D" w:rsidP="00033D7D">
      <w:pPr>
        <w:pStyle w:val="lfej"/>
        <w:tabs>
          <w:tab w:val="clear" w:pos="4536"/>
          <w:tab w:val="clear" w:pos="9072"/>
        </w:tabs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Pr="00550FC0">
        <w:rPr>
          <w:sz w:val="24"/>
          <w:szCs w:val="24"/>
        </w:rPr>
        <w:t>.</w:t>
      </w:r>
      <w:r w:rsidR="00817B8F">
        <w:rPr>
          <w:sz w:val="24"/>
          <w:szCs w:val="24"/>
        </w:rPr>
        <w:t>5</w:t>
      </w:r>
      <w:r w:rsidRPr="00550FC0">
        <w:rPr>
          <w:sz w:val="24"/>
          <w:szCs w:val="24"/>
        </w:rPr>
        <w:t>. A jelen támogatói okirattal összefüggő adatok nem minősülnek üzleti titoknak, nem tarthatóak vissza üzleti titokra hivatkozással, amennyiben azok megismerését vagy nyilvánosságra hozatalát törvény közérdekből elrendeli. A fentiektől eltérően azonban a Támogató nem hozhatja nyilvánosságra azokat az adatokat, amelyeknek megismerése a Kedvezményezett üzleti tevékenységének végzése szempontjából aránytalan sérelmet okozna - így különösen technológiai eljárásra, műszaki megoldásra, know-how-ra vonatkozó adatokat -, amennyiben azok nyilvánosságra hozatalát a Kedvezményezett a támogatás felhasználásáról történő beszámolással egyidejűleg kifejezetten és elkülönítetten megtiltotta.</w:t>
      </w:r>
    </w:p>
    <w:p w14:paraId="594A62AE" w14:textId="77777777" w:rsidR="00C70E0E" w:rsidRDefault="00C70E0E" w:rsidP="00C70E0E">
      <w:pPr>
        <w:pStyle w:val="lfej"/>
        <w:tabs>
          <w:tab w:val="clear" w:pos="4536"/>
          <w:tab w:val="clear" w:pos="9072"/>
        </w:tabs>
        <w:jc w:val="both"/>
        <w:rPr>
          <w:sz w:val="24"/>
          <w:szCs w:val="24"/>
        </w:rPr>
      </w:pPr>
    </w:p>
    <w:p w14:paraId="15AEB5CA" w14:textId="6577CB11" w:rsidR="00C70E0E" w:rsidRPr="00245B3D" w:rsidRDefault="00C70E0E" w:rsidP="00033D7D">
      <w:pPr>
        <w:pStyle w:val="lfej"/>
        <w:tabs>
          <w:tab w:val="clear" w:pos="4536"/>
          <w:tab w:val="clear" w:pos="9072"/>
        </w:tabs>
        <w:jc w:val="both"/>
        <w:rPr>
          <w:sz w:val="24"/>
          <w:szCs w:val="24"/>
        </w:rPr>
      </w:pPr>
      <w:r w:rsidRPr="00A02C04">
        <w:rPr>
          <w:sz w:val="24"/>
          <w:szCs w:val="24"/>
        </w:rPr>
        <w:t xml:space="preserve">Jelen </w:t>
      </w:r>
      <w:r>
        <w:rPr>
          <w:sz w:val="24"/>
          <w:szCs w:val="24"/>
        </w:rPr>
        <w:t xml:space="preserve">támogatói okirat </w:t>
      </w:r>
      <w:r w:rsidRPr="00A02C04">
        <w:rPr>
          <w:sz w:val="24"/>
          <w:szCs w:val="24"/>
        </w:rPr>
        <w:t>al</w:t>
      </w:r>
      <w:r w:rsidRPr="00A02C04">
        <w:rPr>
          <w:rFonts w:hint="eastAsia"/>
          <w:sz w:val="24"/>
          <w:szCs w:val="24"/>
        </w:rPr>
        <w:t>áí</w:t>
      </w:r>
      <w:r w:rsidRPr="00A02C04">
        <w:rPr>
          <w:sz w:val="24"/>
          <w:szCs w:val="24"/>
        </w:rPr>
        <w:t>r</w:t>
      </w:r>
      <w:r w:rsidRPr="00A02C04">
        <w:rPr>
          <w:rFonts w:hint="eastAsia"/>
          <w:sz w:val="24"/>
          <w:szCs w:val="24"/>
        </w:rPr>
        <w:t>á</w:t>
      </w:r>
      <w:r w:rsidRPr="00A02C04">
        <w:rPr>
          <w:sz w:val="24"/>
          <w:szCs w:val="24"/>
        </w:rPr>
        <w:t>s</w:t>
      </w:r>
      <w:r w:rsidRPr="00A02C04">
        <w:rPr>
          <w:rFonts w:hint="eastAsia"/>
          <w:sz w:val="24"/>
          <w:szCs w:val="24"/>
        </w:rPr>
        <w:t>á</w:t>
      </w:r>
      <w:r w:rsidRPr="00A02C04">
        <w:rPr>
          <w:sz w:val="24"/>
          <w:szCs w:val="24"/>
        </w:rPr>
        <w:t>val Kedvezm</w:t>
      </w:r>
      <w:r w:rsidRPr="00A02C04">
        <w:rPr>
          <w:rFonts w:hint="eastAsia"/>
          <w:sz w:val="24"/>
          <w:szCs w:val="24"/>
        </w:rPr>
        <w:t>é</w:t>
      </w:r>
      <w:r w:rsidRPr="00A02C04">
        <w:rPr>
          <w:sz w:val="24"/>
          <w:szCs w:val="24"/>
        </w:rPr>
        <w:t>nyezett tudom</w:t>
      </w:r>
      <w:r w:rsidRPr="00A02C04">
        <w:rPr>
          <w:rFonts w:hint="eastAsia"/>
          <w:sz w:val="24"/>
          <w:szCs w:val="24"/>
        </w:rPr>
        <w:t>á</w:t>
      </w:r>
      <w:r w:rsidRPr="00A02C04">
        <w:rPr>
          <w:sz w:val="24"/>
          <w:szCs w:val="24"/>
        </w:rPr>
        <w:t xml:space="preserve">sul veszi, hogy neve, </w:t>
      </w:r>
      <w:r w:rsidRPr="002F43E2">
        <w:rPr>
          <w:sz w:val="24"/>
          <w:szCs w:val="24"/>
        </w:rPr>
        <w:t xml:space="preserve">a támogatás tárgya, az elnyert </w:t>
      </w:r>
      <w:r>
        <w:rPr>
          <w:sz w:val="24"/>
          <w:szCs w:val="24"/>
        </w:rPr>
        <w:t>t</w:t>
      </w:r>
      <w:r w:rsidRPr="00A02C04">
        <w:rPr>
          <w:rFonts w:hint="eastAsia"/>
          <w:sz w:val="24"/>
          <w:szCs w:val="24"/>
        </w:rPr>
        <w:t>á</w:t>
      </w:r>
      <w:r w:rsidRPr="00A02C04">
        <w:rPr>
          <w:sz w:val="24"/>
          <w:szCs w:val="24"/>
        </w:rPr>
        <w:t>mogat</w:t>
      </w:r>
      <w:r w:rsidRPr="00A02C04">
        <w:rPr>
          <w:rFonts w:hint="eastAsia"/>
          <w:sz w:val="24"/>
          <w:szCs w:val="24"/>
        </w:rPr>
        <w:t>á</w:t>
      </w:r>
      <w:r w:rsidRPr="00A02C04">
        <w:rPr>
          <w:sz w:val="24"/>
          <w:szCs w:val="24"/>
        </w:rPr>
        <w:t xml:space="preserve">s </w:t>
      </w:r>
      <w:r w:rsidRPr="00A02C04">
        <w:rPr>
          <w:rFonts w:hint="eastAsia"/>
          <w:sz w:val="24"/>
          <w:szCs w:val="24"/>
        </w:rPr>
        <w:t>ö</w:t>
      </w:r>
      <w:r w:rsidRPr="00A02C04">
        <w:rPr>
          <w:sz w:val="24"/>
          <w:szCs w:val="24"/>
        </w:rPr>
        <w:t>sszege, felhaszn</w:t>
      </w:r>
      <w:r w:rsidRPr="00A02C04">
        <w:rPr>
          <w:rFonts w:hint="eastAsia"/>
          <w:sz w:val="24"/>
          <w:szCs w:val="24"/>
        </w:rPr>
        <w:t>á</w:t>
      </w:r>
      <w:r w:rsidRPr="00A02C04">
        <w:rPr>
          <w:sz w:val="24"/>
          <w:szCs w:val="24"/>
        </w:rPr>
        <w:t>l</w:t>
      </w:r>
      <w:r w:rsidRPr="00A02C04">
        <w:rPr>
          <w:rFonts w:hint="eastAsia"/>
          <w:sz w:val="24"/>
          <w:szCs w:val="24"/>
        </w:rPr>
        <w:t>á</w:t>
      </w:r>
      <w:r w:rsidRPr="00A02C04">
        <w:rPr>
          <w:sz w:val="24"/>
          <w:szCs w:val="24"/>
        </w:rPr>
        <w:t>s</w:t>
      </w:r>
      <w:r w:rsidRPr="00A02C04">
        <w:rPr>
          <w:rFonts w:hint="eastAsia"/>
          <w:sz w:val="24"/>
          <w:szCs w:val="24"/>
        </w:rPr>
        <w:t>á</w:t>
      </w:r>
      <w:r w:rsidRPr="00A02C04">
        <w:rPr>
          <w:sz w:val="24"/>
          <w:szCs w:val="24"/>
        </w:rPr>
        <w:t xml:space="preserve">nak helye </w:t>
      </w:r>
      <w:r w:rsidRPr="00A02C04">
        <w:rPr>
          <w:rFonts w:hint="eastAsia"/>
          <w:sz w:val="24"/>
          <w:szCs w:val="24"/>
        </w:rPr>
        <w:t>é</w:t>
      </w:r>
      <w:r w:rsidRPr="00A02C04">
        <w:rPr>
          <w:sz w:val="24"/>
          <w:szCs w:val="24"/>
        </w:rPr>
        <w:t>s m</w:t>
      </w:r>
      <w:r w:rsidRPr="00A02C04">
        <w:rPr>
          <w:rFonts w:hint="eastAsia"/>
          <w:sz w:val="24"/>
          <w:szCs w:val="24"/>
        </w:rPr>
        <w:t>ó</w:t>
      </w:r>
      <w:r w:rsidRPr="00A02C04">
        <w:rPr>
          <w:sz w:val="24"/>
          <w:szCs w:val="24"/>
        </w:rPr>
        <w:t>dja nyilv</w:t>
      </w:r>
      <w:r w:rsidRPr="00A02C04">
        <w:rPr>
          <w:rFonts w:hint="eastAsia"/>
          <w:sz w:val="24"/>
          <w:szCs w:val="24"/>
        </w:rPr>
        <w:t>á</w:t>
      </w:r>
      <w:r w:rsidRPr="00A02C04">
        <w:rPr>
          <w:sz w:val="24"/>
          <w:szCs w:val="24"/>
        </w:rPr>
        <w:t>noss</w:t>
      </w:r>
      <w:r w:rsidRPr="00A02C04">
        <w:rPr>
          <w:rFonts w:hint="eastAsia"/>
          <w:sz w:val="24"/>
          <w:szCs w:val="24"/>
        </w:rPr>
        <w:t>á</w:t>
      </w:r>
      <w:r w:rsidRPr="00A02C04">
        <w:rPr>
          <w:sz w:val="24"/>
          <w:szCs w:val="24"/>
        </w:rPr>
        <w:t>gra ker</w:t>
      </w:r>
      <w:r w:rsidRPr="00A02C04">
        <w:rPr>
          <w:rFonts w:hint="eastAsia"/>
          <w:sz w:val="24"/>
          <w:szCs w:val="24"/>
        </w:rPr>
        <w:t>ü</w:t>
      </w:r>
      <w:r w:rsidRPr="00A02C04">
        <w:rPr>
          <w:sz w:val="24"/>
          <w:szCs w:val="24"/>
        </w:rPr>
        <w:t>l a www.kormany.hu honlapon t</w:t>
      </w:r>
      <w:r w:rsidRPr="00A02C04">
        <w:rPr>
          <w:rFonts w:hint="eastAsia"/>
          <w:sz w:val="24"/>
          <w:szCs w:val="24"/>
        </w:rPr>
        <w:t>ö</w:t>
      </w:r>
      <w:r w:rsidRPr="00A02C04">
        <w:rPr>
          <w:sz w:val="24"/>
          <w:szCs w:val="24"/>
        </w:rPr>
        <w:t>rt</w:t>
      </w:r>
      <w:r w:rsidRPr="00A02C04">
        <w:rPr>
          <w:rFonts w:hint="eastAsia"/>
          <w:sz w:val="24"/>
          <w:szCs w:val="24"/>
        </w:rPr>
        <w:t>é</w:t>
      </w:r>
      <w:r w:rsidRPr="00A02C04">
        <w:rPr>
          <w:sz w:val="24"/>
          <w:szCs w:val="24"/>
        </w:rPr>
        <w:t>n</w:t>
      </w:r>
      <w:r w:rsidRPr="00A02C04">
        <w:rPr>
          <w:rFonts w:hint="eastAsia"/>
          <w:sz w:val="24"/>
          <w:szCs w:val="24"/>
        </w:rPr>
        <w:t>ő</w:t>
      </w:r>
      <w:r w:rsidRPr="00A02C04">
        <w:rPr>
          <w:sz w:val="24"/>
          <w:szCs w:val="24"/>
        </w:rPr>
        <w:t xml:space="preserve"> k</w:t>
      </w:r>
      <w:r w:rsidRPr="00A02C04">
        <w:rPr>
          <w:rFonts w:hint="eastAsia"/>
          <w:sz w:val="24"/>
          <w:szCs w:val="24"/>
        </w:rPr>
        <w:t>ö</w:t>
      </w:r>
      <w:r w:rsidRPr="00A02C04">
        <w:rPr>
          <w:sz w:val="24"/>
          <w:szCs w:val="24"/>
        </w:rPr>
        <w:t>zz</w:t>
      </w:r>
      <w:r w:rsidRPr="00A02C04">
        <w:rPr>
          <w:rFonts w:hint="eastAsia"/>
          <w:sz w:val="24"/>
          <w:szCs w:val="24"/>
        </w:rPr>
        <w:t>é</w:t>
      </w:r>
      <w:r w:rsidRPr="00A02C04">
        <w:rPr>
          <w:sz w:val="24"/>
          <w:szCs w:val="24"/>
        </w:rPr>
        <w:t>t</w:t>
      </w:r>
      <w:r w:rsidRPr="00A02C04">
        <w:rPr>
          <w:rFonts w:hint="eastAsia"/>
          <w:sz w:val="24"/>
          <w:szCs w:val="24"/>
        </w:rPr>
        <w:t>é</w:t>
      </w:r>
      <w:r w:rsidRPr="00A02C04">
        <w:rPr>
          <w:sz w:val="24"/>
          <w:szCs w:val="24"/>
        </w:rPr>
        <w:t xml:space="preserve">tel </w:t>
      </w:r>
      <w:r w:rsidRPr="00A02C04">
        <w:rPr>
          <w:rFonts w:hint="eastAsia"/>
          <w:sz w:val="24"/>
          <w:szCs w:val="24"/>
        </w:rPr>
        <w:t>ú</w:t>
      </w:r>
      <w:r w:rsidRPr="00A02C04">
        <w:rPr>
          <w:sz w:val="24"/>
          <w:szCs w:val="24"/>
        </w:rPr>
        <w:t>tj</w:t>
      </w:r>
      <w:r w:rsidRPr="00A02C04">
        <w:rPr>
          <w:rFonts w:hint="eastAsia"/>
          <w:sz w:val="24"/>
          <w:szCs w:val="24"/>
        </w:rPr>
        <w:t>á</w:t>
      </w:r>
      <w:r w:rsidRPr="00A02C04">
        <w:rPr>
          <w:sz w:val="24"/>
          <w:szCs w:val="24"/>
        </w:rPr>
        <w:t>n.</w:t>
      </w:r>
    </w:p>
    <w:p w14:paraId="6093ABDE" w14:textId="77777777" w:rsidR="00033D7D" w:rsidRPr="00550FC0" w:rsidRDefault="00033D7D" w:rsidP="00033D7D">
      <w:pPr>
        <w:pStyle w:val="lfej"/>
        <w:tabs>
          <w:tab w:val="clear" w:pos="4536"/>
          <w:tab w:val="clear" w:pos="9072"/>
        </w:tabs>
        <w:jc w:val="both"/>
        <w:rPr>
          <w:sz w:val="24"/>
          <w:szCs w:val="24"/>
        </w:rPr>
      </w:pPr>
    </w:p>
    <w:p w14:paraId="1C353FD0" w14:textId="07C980BA" w:rsidR="00033D7D" w:rsidRDefault="00033D7D" w:rsidP="00033D7D">
      <w:pPr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Pr="00550FC0">
        <w:rPr>
          <w:sz w:val="24"/>
          <w:szCs w:val="24"/>
        </w:rPr>
        <w:t>.</w:t>
      </w:r>
      <w:r w:rsidR="00817B8F">
        <w:rPr>
          <w:sz w:val="24"/>
          <w:szCs w:val="24"/>
        </w:rPr>
        <w:t>6</w:t>
      </w:r>
      <w:r w:rsidRPr="00550FC0">
        <w:rPr>
          <w:sz w:val="24"/>
          <w:szCs w:val="24"/>
        </w:rPr>
        <w:t>. A Kedvezményezett a támogatás felhasználása során – szükség szerint – megfelelően alkalmazni köteles a közbeszerzésekre vonatkozó jogszabályokat. A költségvetési támogatás szabályszerű felhasználása érdekében a Kedvezményezett közbeszerzési eljárást és más beszerzési eljárást úgy köteles lefolytatni, hogy az a költségvetési támogatás ésszerű és hatékony felhasználását biztosítsa.  Azt, hogy a Kedvezményezett eleget tett-e a közbeszerzési jogszabályoknak, a Támogató a közbeszerzésekről szóló 2015. évi CXLIII. törvény (a továbbiakban: Kbt.) 43. §</w:t>
      </w:r>
      <w:proofErr w:type="spellStart"/>
      <w:r w:rsidRPr="00550FC0">
        <w:rPr>
          <w:sz w:val="24"/>
          <w:szCs w:val="24"/>
        </w:rPr>
        <w:t>-a</w:t>
      </w:r>
      <w:proofErr w:type="spellEnd"/>
      <w:r w:rsidRPr="00550FC0">
        <w:rPr>
          <w:sz w:val="24"/>
          <w:szCs w:val="24"/>
        </w:rPr>
        <w:t xml:space="preserve"> alapján közzétett dokumentumokból ellenőrzi. A Kedvezményezett köteles – </w:t>
      </w:r>
      <w:r w:rsidRPr="00550FC0">
        <w:rPr>
          <w:i/>
          <w:sz w:val="24"/>
          <w:szCs w:val="24"/>
        </w:rPr>
        <w:t>a közbeszerzési eljárás lezárását követő …</w:t>
      </w:r>
      <w:r w:rsidRPr="00550FC0">
        <w:rPr>
          <w:rFonts w:ascii="Times New Roman félkövér" w:hAnsi="Times New Roman félkövér"/>
          <w:color w:val="FF6600"/>
          <w:sz w:val="24"/>
        </w:rPr>
        <w:t>*</w:t>
      </w:r>
      <w:r w:rsidRPr="00550FC0">
        <w:rPr>
          <w:i/>
          <w:sz w:val="24"/>
          <w:szCs w:val="24"/>
        </w:rPr>
        <w:t xml:space="preserve"> napon belül, de legkésőbb</w:t>
      </w:r>
      <w:r w:rsidRPr="00550FC0">
        <w:rPr>
          <w:sz w:val="24"/>
          <w:szCs w:val="24"/>
        </w:rPr>
        <w:t xml:space="preserve"> a jelen támogatói okiratban meghatározott beszámoló benyújtásával egyidejűleg – az ellenőrzéshez (az eljárás beazonosításához) szükséges adatokat a Támogató részére írásban szolgáltatni. A fenti ellenőrzés során a Támogató bekérheti a Kedvezményezett vagy a Kedvezményezett által a támogatott tevékenység megvalósításába bevont közreműködő által folytatott közbeszerzési eljárás során a Kbt. 46. § (2) bekezdésében meghatározottak szerint keletkezett dokumentumokat. </w:t>
      </w:r>
      <w:r w:rsidR="00C70E0E" w:rsidRPr="00325CB9">
        <w:rPr>
          <w:sz w:val="24"/>
          <w:szCs w:val="24"/>
        </w:rPr>
        <w:t xml:space="preserve">Amennyiben az eljárás lefolytatására az elektronikus közbeszerzési rendszeren </w:t>
      </w:r>
      <w:r w:rsidR="00C70E0E">
        <w:rPr>
          <w:sz w:val="24"/>
          <w:szCs w:val="24"/>
        </w:rPr>
        <w:t xml:space="preserve">(EKR) </w:t>
      </w:r>
      <w:r w:rsidR="00C70E0E" w:rsidRPr="00325CB9">
        <w:rPr>
          <w:sz w:val="24"/>
          <w:szCs w:val="24"/>
        </w:rPr>
        <w:t xml:space="preserve">került sor, a keletkezett dokumentumok vizsgálatához Kedvezményezett köteles Támogató részére elektronikus hozzáférést biztosítani. </w:t>
      </w:r>
      <w:r w:rsidRPr="00550FC0">
        <w:rPr>
          <w:sz w:val="24"/>
          <w:szCs w:val="24"/>
        </w:rPr>
        <w:t>A Kedvezményezett köteles a Támogató által kért dokumentumokat a Támogató által megadott határidőig benyújtani. A Támogató továbbá jogosult a fenti dokumentumokat a helyszínen ellenőrizni. A Kedvezményezett köteles a támogatót haladéktalanul írásban értesíteni, amennyiben az általa lefolytatott közbeszerzési eljárás ellen jogorvoslati eljárás indult.</w:t>
      </w:r>
    </w:p>
    <w:p w14:paraId="2A593593" w14:textId="77777777" w:rsidR="00C70E0E" w:rsidRDefault="00C70E0E" w:rsidP="00033D7D">
      <w:pPr>
        <w:jc w:val="both"/>
        <w:rPr>
          <w:sz w:val="24"/>
          <w:szCs w:val="24"/>
        </w:rPr>
      </w:pPr>
    </w:p>
    <w:p w14:paraId="4E081ED5" w14:textId="7D5B6898" w:rsidR="00C70E0E" w:rsidRDefault="00C70E0E" w:rsidP="00C70E0E">
      <w:pPr>
        <w:jc w:val="both"/>
        <w:rPr>
          <w:sz w:val="24"/>
          <w:szCs w:val="24"/>
        </w:rPr>
      </w:pPr>
      <w:r w:rsidRPr="00123EBA">
        <w:rPr>
          <w:color w:val="000000" w:themeColor="text1"/>
          <w:sz w:val="24"/>
          <w:szCs w:val="24"/>
        </w:rPr>
        <w:t xml:space="preserve">Kedvezményezett vizsgálni köteles, hogy a számára juttatott támogatási összeg alapján </w:t>
      </w:r>
      <w:r w:rsidRPr="00123EBA">
        <w:rPr>
          <w:i/>
          <w:color w:val="000000" w:themeColor="text1"/>
          <w:sz w:val="24"/>
          <w:szCs w:val="24"/>
        </w:rPr>
        <w:t xml:space="preserve">a </w:t>
      </w:r>
      <w:r w:rsidRPr="00123EBA">
        <w:rPr>
          <w:bCs/>
          <w:i/>
          <w:color w:val="000000" w:themeColor="text1"/>
          <w:sz w:val="24"/>
          <w:szCs w:val="24"/>
        </w:rPr>
        <w:t>Nemzeti Kommunikációs Hivatalról (NKOH) és a kormányzati kommunikációs beszerzések központosított közbeszerzési rendszeréről</w:t>
      </w:r>
      <w:r w:rsidRPr="00123EBA">
        <w:rPr>
          <w:bCs/>
          <w:color w:val="000000" w:themeColor="text1"/>
          <w:sz w:val="24"/>
          <w:szCs w:val="24"/>
        </w:rPr>
        <w:t xml:space="preserve"> szóló</w:t>
      </w:r>
      <w:r w:rsidRPr="00123EBA">
        <w:rPr>
          <w:b/>
          <w:bCs/>
          <w:color w:val="000000" w:themeColor="text1"/>
          <w:sz w:val="24"/>
          <w:szCs w:val="24"/>
        </w:rPr>
        <w:t xml:space="preserve"> </w:t>
      </w:r>
      <w:r w:rsidRPr="00123EBA">
        <w:rPr>
          <w:bCs/>
          <w:color w:val="000000" w:themeColor="text1"/>
          <w:sz w:val="24"/>
          <w:szCs w:val="24"/>
        </w:rPr>
        <w:t xml:space="preserve">247/2014. (X. 1.) Korm. rendelet hatálya alá tartozó szervezetnek minősül-e. Amennyiben igen, </w:t>
      </w:r>
      <w:r w:rsidRPr="00123EBA">
        <w:rPr>
          <w:color w:val="000000" w:themeColor="text1"/>
          <w:sz w:val="24"/>
          <w:szCs w:val="24"/>
        </w:rPr>
        <w:t xml:space="preserve">Kedvezményezett tudomásul veszi, hogy </w:t>
      </w:r>
      <w:r w:rsidR="00676321">
        <w:rPr>
          <w:color w:val="000000" w:themeColor="text1"/>
          <w:sz w:val="24"/>
          <w:szCs w:val="24"/>
        </w:rPr>
        <w:t xml:space="preserve">a támogatás nyújtására </w:t>
      </w:r>
      <w:r w:rsidRPr="00123EBA">
        <w:rPr>
          <w:sz w:val="24"/>
          <w:szCs w:val="24"/>
        </w:rPr>
        <w:t xml:space="preserve">csupán </w:t>
      </w:r>
      <w:r w:rsidRPr="00123EBA">
        <w:rPr>
          <w:color w:val="000000" w:themeColor="text1"/>
          <w:sz w:val="24"/>
          <w:szCs w:val="24"/>
        </w:rPr>
        <w:t xml:space="preserve">az NKOH </w:t>
      </w:r>
      <w:r w:rsidRPr="00123EBA">
        <w:rPr>
          <w:color w:val="000000" w:themeColor="text1"/>
          <w:sz w:val="24"/>
          <w:szCs w:val="24"/>
          <w:shd w:val="clear" w:color="auto" w:fill="FFFFFF"/>
        </w:rPr>
        <w:t>előzetes jóváhagyását követően</w:t>
      </w:r>
      <w:r w:rsidRPr="00123EBA">
        <w:rPr>
          <w:sz w:val="24"/>
          <w:szCs w:val="24"/>
          <w:shd w:val="clear" w:color="auto" w:fill="FFFFFF"/>
        </w:rPr>
        <w:t xml:space="preserve"> kerülhet sor.</w:t>
      </w:r>
    </w:p>
    <w:p w14:paraId="210162C2" w14:textId="77777777" w:rsidR="00C70E0E" w:rsidRDefault="00C70E0E" w:rsidP="00033D7D">
      <w:pPr>
        <w:jc w:val="both"/>
        <w:rPr>
          <w:sz w:val="24"/>
          <w:szCs w:val="24"/>
        </w:rPr>
      </w:pPr>
    </w:p>
    <w:p w14:paraId="51EFFF28" w14:textId="77777777" w:rsidR="00B31894" w:rsidRPr="00F50345" w:rsidRDefault="00B31894" w:rsidP="00033D7D">
      <w:pPr>
        <w:jc w:val="both"/>
        <w:rPr>
          <w:sz w:val="20"/>
        </w:rPr>
      </w:pPr>
    </w:p>
    <w:p w14:paraId="41DDD213" w14:textId="77777777" w:rsidR="00033D7D" w:rsidRDefault="00033D7D" w:rsidP="00033D7D">
      <w:pPr>
        <w:pStyle w:val="lfej"/>
        <w:tabs>
          <w:tab w:val="clear" w:pos="4536"/>
          <w:tab w:val="clear" w:pos="9072"/>
        </w:tabs>
        <w:jc w:val="both"/>
        <w:rPr>
          <w:rFonts w:ascii="Times New Roman félkövér" w:hAnsi="Times New Roman félkövér"/>
          <w:b/>
          <w:color w:val="FF6600"/>
        </w:rPr>
      </w:pPr>
      <w:r w:rsidRPr="00F50345">
        <w:rPr>
          <w:rFonts w:ascii="Times New Roman félkövér" w:hAnsi="Times New Roman félkövér"/>
          <w:b/>
          <w:color w:val="FF6600"/>
        </w:rPr>
        <w:t>(*szükség szerint; kitöltend</w:t>
      </w:r>
      <w:r w:rsidRPr="00F50345">
        <w:rPr>
          <w:rFonts w:ascii="Times New Roman félkövér" w:hAnsi="Times New Roman félkövér" w:hint="eastAsia"/>
          <w:b/>
          <w:color w:val="FF6600"/>
        </w:rPr>
        <w:t>ő</w:t>
      </w:r>
      <w:r w:rsidRPr="00F50345">
        <w:rPr>
          <w:rFonts w:ascii="Times New Roman félkövér" w:hAnsi="Times New Roman félkövér"/>
          <w:b/>
          <w:color w:val="FF6600"/>
        </w:rPr>
        <w:t>)</w:t>
      </w:r>
    </w:p>
    <w:p w14:paraId="76D48833" w14:textId="77777777" w:rsidR="00B63BBD" w:rsidRDefault="00B63BBD" w:rsidP="00033D7D">
      <w:pPr>
        <w:pStyle w:val="lfej"/>
        <w:tabs>
          <w:tab w:val="clear" w:pos="4536"/>
          <w:tab w:val="clear" w:pos="9072"/>
        </w:tabs>
        <w:jc w:val="both"/>
        <w:rPr>
          <w:rFonts w:ascii="Times New Roman félkövér" w:hAnsi="Times New Roman félkövér"/>
          <w:b/>
          <w:color w:val="FF6600"/>
        </w:rPr>
      </w:pPr>
    </w:p>
    <w:p w14:paraId="52A4CDE7" w14:textId="77777777" w:rsidR="00B63BBD" w:rsidRPr="003710A4" w:rsidRDefault="00B63BBD" w:rsidP="00B63BBD">
      <w:pPr>
        <w:pStyle w:val="Szvegtrzs2"/>
        <w:spacing w:before="0" w:after="0"/>
        <w:jc w:val="both"/>
        <w:rPr>
          <w:rFonts w:eastAsia="Times New Roman"/>
          <w:b w:val="0"/>
        </w:rPr>
      </w:pPr>
      <w:r w:rsidRPr="003710A4">
        <w:rPr>
          <w:rFonts w:eastAsia="Times New Roman"/>
          <w:b w:val="0"/>
        </w:rPr>
        <w:t xml:space="preserve">Az </w:t>
      </w:r>
      <w:proofErr w:type="spellStart"/>
      <w:r w:rsidRPr="003710A4">
        <w:rPr>
          <w:rFonts w:eastAsia="Times New Roman"/>
          <w:b w:val="0"/>
        </w:rPr>
        <w:t>Ectv</w:t>
      </w:r>
      <w:proofErr w:type="spellEnd"/>
      <w:r w:rsidRPr="003710A4">
        <w:rPr>
          <w:rFonts w:eastAsia="Times New Roman"/>
          <w:b w:val="0"/>
        </w:rPr>
        <w:t xml:space="preserve">. 75. § (1) bekezdése alapján 2012. január 1. napját követően csak olyan civil szervezet kaphat költségvetési támogatást - ide nem értve az </w:t>
      </w:r>
      <w:proofErr w:type="spellStart"/>
      <w:r w:rsidRPr="003710A4">
        <w:rPr>
          <w:rFonts w:eastAsia="Times New Roman"/>
          <w:b w:val="0"/>
        </w:rPr>
        <w:t>Ectv</w:t>
      </w:r>
      <w:proofErr w:type="spellEnd"/>
      <w:r w:rsidRPr="003710A4">
        <w:rPr>
          <w:rFonts w:eastAsia="Times New Roman"/>
          <w:b w:val="0"/>
        </w:rPr>
        <w:t xml:space="preserve">. 54. § szerinti támogatásokat -, amely az </w:t>
      </w:r>
      <w:proofErr w:type="spellStart"/>
      <w:r w:rsidRPr="003710A4">
        <w:rPr>
          <w:rFonts w:eastAsia="Times New Roman"/>
          <w:b w:val="0"/>
        </w:rPr>
        <w:t>Ectv</w:t>
      </w:r>
      <w:proofErr w:type="spellEnd"/>
      <w:r w:rsidRPr="003710A4">
        <w:rPr>
          <w:rFonts w:eastAsia="Times New Roman"/>
          <w:b w:val="0"/>
        </w:rPr>
        <w:t>. 30. § szerint letétbe helyezte beszámolóját.</w:t>
      </w:r>
      <w:r w:rsidRPr="008E5636">
        <w:rPr>
          <w:rFonts w:eastAsia="Times New Roman"/>
          <w:b w:val="0"/>
          <w:color w:val="FF0000"/>
        </w:rPr>
        <w:t>*</w:t>
      </w:r>
    </w:p>
    <w:p w14:paraId="177BE871" w14:textId="77777777" w:rsidR="00B63BBD" w:rsidRPr="003710A4" w:rsidRDefault="00B63BBD" w:rsidP="00B63BBD">
      <w:pPr>
        <w:pStyle w:val="Szvegtrzs2"/>
        <w:spacing w:before="0" w:after="0"/>
        <w:jc w:val="both"/>
        <w:rPr>
          <w:rFonts w:eastAsia="Times New Roman"/>
          <w:b w:val="0"/>
        </w:rPr>
      </w:pPr>
      <w:r w:rsidRPr="003710A4">
        <w:rPr>
          <w:rFonts w:eastAsia="Times New Roman"/>
          <w:b w:val="0"/>
        </w:rPr>
        <w:t>(* civil szervezet kedvezményezett esetén)</w:t>
      </w:r>
    </w:p>
    <w:p w14:paraId="527A10A0" w14:textId="77777777" w:rsidR="00B63BBD" w:rsidRPr="00F50345" w:rsidRDefault="00B63BBD" w:rsidP="00033D7D">
      <w:pPr>
        <w:pStyle w:val="lfej"/>
        <w:tabs>
          <w:tab w:val="clear" w:pos="4536"/>
          <w:tab w:val="clear" w:pos="9072"/>
        </w:tabs>
        <w:jc w:val="both"/>
        <w:rPr>
          <w:rFonts w:ascii="Times New Roman félkövér" w:hAnsi="Times New Roman félkövér"/>
          <w:b/>
          <w:color w:val="FF6600"/>
        </w:rPr>
      </w:pPr>
    </w:p>
    <w:p w14:paraId="75D0EFA0" w14:textId="77777777" w:rsidR="00033D7D" w:rsidRPr="00550FC0" w:rsidRDefault="00033D7D" w:rsidP="00033D7D">
      <w:pPr>
        <w:pStyle w:val="lfej"/>
        <w:tabs>
          <w:tab w:val="clear" w:pos="4536"/>
          <w:tab w:val="clear" w:pos="9072"/>
        </w:tabs>
        <w:jc w:val="both"/>
      </w:pPr>
    </w:p>
    <w:p w14:paraId="6B85CD53" w14:textId="7138CE2C" w:rsidR="00033D7D" w:rsidRPr="00550FC0" w:rsidRDefault="00033D7D" w:rsidP="00033D7D">
      <w:pPr>
        <w:pStyle w:val="lfej"/>
        <w:tabs>
          <w:tab w:val="clear" w:pos="4536"/>
          <w:tab w:val="clear" w:pos="9072"/>
        </w:tabs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Pr="00550FC0">
        <w:rPr>
          <w:sz w:val="24"/>
          <w:szCs w:val="24"/>
        </w:rPr>
        <w:t>.</w:t>
      </w:r>
      <w:r w:rsidR="00817B8F">
        <w:rPr>
          <w:sz w:val="24"/>
          <w:szCs w:val="24"/>
        </w:rPr>
        <w:t>7</w:t>
      </w:r>
      <w:r w:rsidRPr="00550FC0">
        <w:rPr>
          <w:sz w:val="24"/>
          <w:szCs w:val="24"/>
        </w:rPr>
        <w:t xml:space="preserve">. A Kedvezményezett a támogatott feladat kivitelezése során – a média megjelenéseknél, rendezvényeken, kiadványokon, könyveken, az ezekkel kapcsolatos reklám és PR anyagokon, köteles a Támogató teljes nevének, valamint a támogatás tényének kifogástalan nyomdatechnikai kivitelezésben történő megjelentetésére, melynek további részleteiről – igény esetén - a felek a jelen támogatói okirat aláírását követően külön szerződésben állapodhatnak meg. A Kedvezményezett a Támogató nevének feltüntetésére, illetve használatára kizárólag a jelen támogatói okirat hatálya alatt jogosult. </w:t>
      </w:r>
    </w:p>
    <w:p w14:paraId="0722E144" w14:textId="77777777" w:rsidR="00033D7D" w:rsidRPr="00550FC0" w:rsidRDefault="00033D7D" w:rsidP="00033D7D">
      <w:pPr>
        <w:tabs>
          <w:tab w:val="left" w:pos="360"/>
        </w:tabs>
        <w:jc w:val="both"/>
        <w:rPr>
          <w:i/>
          <w:spacing w:val="-2"/>
          <w:sz w:val="24"/>
          <w:szCs w:val="24"/>
        </w:rPr>
      </w:pPr>
    </w:p>
    <w:p w14:paraId="6028A7C5" w14:textId="4669BD09" w:rsidR="00033D7D" w:rsidRDefault="00033D7D" w:rsidP="00033D7D">
      <w:pPr>
        <w:tabs>
          <w:tab w:val="left" w:pos="360"/>
        </w:tabs>
        <w:jc w:val="both"/>
        <w:rPr>
          <w:rFonts w:ascii="Times New Roman félkövér" w:hAnsi="Times New Roman félkövér"/>
          <w:color w:val="FF6600"/>
          <w:sz w:val="18"/>
        </w:rPr>
      </w:pPr>
      <w:r w:rsidRPr="00550FC0">
        <w:rPr>
          <w:sz w:val="24"/>
          <w:szCs w:val="24"/>
        </w:rPr>
        <w:t xml:space="preserve">A Kedvezményezett köteles a támogatott rendezvénnyel, illetve eseménnyel kapcsolatosan tervezett médiaeseményekről (pl.: sajtótájékoztató, háttérbeszélgetés, stb.) a Támogatót – annak </w:t>
      </w:r>
      <w:r w:rsidR="00C70E0E">
        <w:rPr>
          <w:sz w:val="24"/>
          <w:szCs w:val="24"/>
        </w:rPr>
        <w:t>kommunikációért felelős szervezeti egységét</w:t>
      </w:r>
      <w:r w:rsidRPr="00550FC0">
        <w:rPr>
          <w:sz w:val="24"/>
          <w:szCs w:val="24"/>
        </w:rPr>
        <w:t xml:space="preserve"> – a támogatott esemény/ rendezvény tervezett határnapját megelőző legalább …  nappal korábban - tájékoztatni, továbbá ezen rendezvények tervezésénél és lebonyolításánál – amennyiben a Támogató ezt igényli - a Támogató sajtó és PR szakembereivel együttműködni.</w:t>
      </w:r>
      <w:r w:rsidRPr="00550FC0">
        <w:rPr>
          <w:rFonts w:ascii="Times New Roman félkövér" w:hAnsi="Times New Roman félkövér"/>
          <w:color w:val="FF6600"/>
          <w:sz w:val="18"/>
        </w:rPr>
        <w:t>*</w:t>
      </w:r>
    </w:p>
    <w:p w14:paraId="7F1C78F8" w14:textId="77777777" w:rsidR="00B31894" w:rsidRPr="00550FC0" w:rsidRDefault="00B31894" w:rsidP="00033D7D">
      <w:pPr>
        <w:tabs>
          <w:tab w:val="left" w:pos="360"/>
        </w:tabs>
        <w:jc w:val="both"/>
        <w:rPr>
          <w:sz w:val="24"/>
          <w:szCs w:val="24"/>
        </w:rPr>
      </w:pPr>
    </w:p>
    <w:p w14:paraId="12B92801" w14:textId="77777777" w:rsidR="00033D7D" w:rsidRPr="00F50345" w:rsidRDefault="00033D7D" w:rsidP="00033D7D">
      <w:pPr>
        <w:tabs>
          <w:tab w:val="left" w:pos="360"/>
        </w:tabs>
        <w:jc w:val="both"/>
        <w:rPr>
          <w:rFonts w:ascii="Times New Roman félkövér" w:hAnsi="Times New Roman félkövér"/>
          <w:b/>
          <w:color w:val="FF6600"/>
          <w:sz w:val="20"/>
        </w:rPr>
      </w:pPr>
      <w:r w:rsidRPr="00F50345">
        <w:rPr>
          <w:rFonts w:ascii="Times New Roman félkövér" w:hAnsi="Times New Roman félkövér"/>
          <w:b/>
          <w:color w:val="FF6600"/>
          <w:sz w:val="20"/>
        </w:rPr>
        <w:t>(*Rendezvény támogatása esetén)</w:t>
      </w:r>
    </w:p>
    <w:p w14:paraId="6440765E" w14:textId="77777777" w:rsidR="00033D7D" w:rsidRPr="00550FC0" w:rsidRDefault="00033D7D" w:rsidP="00033D7D">
      <w:pPr>
        <w:tabs>
          <w:tab w:val="left" w:pos="360"/>
        </w:tabs>
        <w:jc w:val="both"/>
        <w:rPr>
          <w:sz w:val="24"/>
          <w:szCs w:val="24"/>
        </w:rPr>
      </w:pPr>
    </w:p>
    <w:p w14:paraId="1809E358" w14:textId="77777777" w:rsidR="00033D7D" w:rsidRPr="00550FC0" w:rsidRDefault="00033D7D" w:rsidP="00033D7D">
      <w:pPr>
        <w:pStyle w:val="Szvegtrzsbehzssal3"/>
        <w:spacing w:after="0"/>
        <w:ind w:left="0"/>
        <w:jc w:val="both"/>
        <w:rPr>
          <w:sz w:val="24"/>
          <w:szCs w:val="24"/>
        </w:rPr>
      </w:pPr>
      <w:r w:rsidRPr="00550FC0">
        <w:rPr>
          <w:sz w:val="24"/>
          <w:szCs w:val="24"/>
        </w:rPr>
        <w:t>Kiadványok (könyvek, cd, album, naptár, stb.) támogatása esetében a Kedvezményezett vállalja a kiadvány 5 (öt) példányának a Támogató részére való ingyenes átadását, melyet a felelős ……………………</w:t>
      </w:r>
      <w:r w:rsidRPr="00550FC0">
        <w:rPr>
          <w:b/>
          <w:color w:val="FF6600"/>
          <w:sz w:val="18"/>
          <w:szCs w:val="18"/>
        </w:rPr>
        <w:t>**</w:t>
      </w:r>
      <w:r w:rsidRPr="00550FC0">
        <w:rPr>
          <w:sz w:val="24"/>
          <w:szCs w:val="24"/>
        </w:rPr>
        <w:t xml:space="preserve"> Főosztály / szervezeti egység részére megküld.</w:t>
      </w:r>
      <w:r w:rsidRPr="00550FC0">
        <w:rPr>
          <w:rFonts w:ascii="Times New Roman félkövér" w:hAnsi="Times New Roman félkövér"/>
          <w:b/>
          <w:color w:val="FF6600"/>
          <w:sz w:val="18"/>
          <w:szCs w:val="20"/>
        </w:rPr>
        <w:t>*</w:t>
      </w:r>
    </w:p>
    <w:p w14:paraId="4E636FB9" w14:textId="77777777" w:rsidR="00033D7D" w:rsidRPr="00F50345" w:rsidRDefault="00033D7D" w:rsidP="00033D7D">
      <w:pPr>
        <w:pStyle w:val="Szvegtrzsbehzssal3"/>
        <w:spacing w:after="0"/>
        <w:ind w:left="0"/>
        <w:jc w:val="both"/>
        <w:rPr>
          <w:b/>
          <w:color w:val="FF6600"/>
          <w:sz w:val="20"/>
          <w:szCs w:val="18"/>
        </w:rPr>
      </w:pPr>
      <w:r w:rsidRPr="00F50345">
        <w:rPr>
          <w:rFonts w:ascii="Times New Roman félkövér" w:hAnsi="Times New Roman félkövér"/>
          <w:b/>
          <w:color w:val="FF6600"/>
          <w:sz w:val="20"/>
          <w:szCs w:val="20"/>
        </w:rPr>
        <w:t>(*Kiadvány támogatása esetén)</w:t>
      </w:r>
    </w:p>
    <w:p w14:paraId="57C1F45B" w14:textId="77777777" w:rsidR="00033D7D" w:rsidRPr="00F50345" w:rsidRDefault="00033D7D" w:rsidP="00033D7D">
      <w:pPr>
        <w:pStyle w:val="Szvegtrzsbehzssal3"/>
        <w:spacing w:after="0"/>
        <w:ind w:left="0"/>
        <w:jc w:val="both"/>
        <w:rPr>
          <w:sz w:val="28"/>
          <w:szCs w:val="24"/>
        </w:rPr>
      </w:pPr>
      <w:r w:rsidRPr="00F50345">
        <w:rPr>
          <w:b/>
          <w:color w:val="FF6600"/>
          <w:sz w:val="20"/>
          <w:szCs w:val="18"/>
        </w:rPr>
        <w:t>(**értelemszerűen kitöltendő)</w:t>
      </w:r>
    </w:p>
    <w:p w14:paraId="46C83354" w14:textId="77777777" w:rsidR="00033D7D" w:rsidRPr="00550FC0" w:rsidRDefault="00033D7D" w:rsidP="00033D7D">
      <w:pPr>
        <w:pStyle w:val="Szvegtrzsbehzssal3"/>
        <w:spacing w:after="0"/>
        <w:ind w:left="0"/>
        <w:jc w:val="both"/>
        <w:rPr>
          <w:b/>
          <w:color w:val="FF6600"/>
          <w:sz w:val="18"/>
          <w:szCs w:val="18"/>
        </w:rPr>
      </w:pPr>
    </w:p>
    <w:p w14:paraId="0966096B" w14:textId="70A1306B" w:rsidR="00033D7D" w:rsidRDefault="00033D7D" w:rsidP="00033D7D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sz w:val="24"/>
          <w:szCs w:val="24"/>
        </w:rPr>
        <w:t>10</w:t>
      </w:r>
      <w:r w:rsidRPr="00550FC0">
        <w:rPr>
          <w:b/>
          <w:sz w:val="24"/>
          <w:szCs w:val="24"/>
        </w:rPr>
        <w:t>.</w:t>
      </w:r>
      <w:r w:rsidR="00817B8F">
        <w:rPr>
          <w:sz w:val="24"/>
          <w:szCs w:val="24"/>
        </w:rPr>
        <w:t>8</w:t>
      </w:r>
      <w:r w:rsidRPr="00550FC0">
        <w:rPr>
          <w:b/>
          <w:sz w:val="24"/>
          <w:szCs w:val="24"/>
        </w:rPr>
        <w:t xml:space="preserve">. </w:t>
      </w:r>
      <w:r w:rsidRPr="00550FC0">
        <w:rPr>
          <w:sz w:val="24"/>
          <w:szCs w:val="24"/>
        </w:rPr>
        <w:t>Jelen támogatói okirat alapján</w:t>
      </w:r>
      <w:r w:rsidRPr="00550FC0">
        <w:rPr>
          <w:b/>
          <w:sz w:val="24"/>
          <w:szCs w:val="24"/>
        </w:rPr>
        <w:t xml:space="preserve"> </w:t>
      </w:r>
      <w:r w:rsidRPr="00550FC0">
        <w:rPr>
          <w:sz w:val="24"/>
          <w:szCs w:val="24"/>
        </w:rPr>
        <w:t>a Támogató és Kedvezményezett</w:t>
      </w:r>
      <w:r w:rsidR="001243D8">
        <w:rPr>
          <w:sz w:val="24"/>
          <w:szCs w:val="24"/>
        </w:rPr>
        <w:t xml:space="preserve"> </w:t>
      </w:r>
      <w:r w:rsidR="00D3334A" w:rsidRPr="00550FC0">
        <w:rPr>
          <w:rFonts w:ascii="Times New Roman félkövér" w:hAnsi="Times New Roman félkövér"/>
          <w:b/>
          <w:color w:val="FF6600"/>
          <w:sz w:val="18"/>
        </w:rPr>
        <w:t>*</w:t>
      </w:r>
      <w:r w:rsidRPr="00550FC0">
        <w:rPr>
          <w:sz w:val="24"/>
          <w:szCs w:val="24"/>
        </w:rPr>
        <w:t xml:space="preserve"> közötti</w:t>
      </w:r>
      <w:r w:rsidRPr="00550FC0">
        <w:rPr>
          <w:rFonts w:eastAsiaTheme="minorHAnsi"/>
          <w:sz w:val="24"/>
          <w:szCs w:val="24"/>
          <w:lang w:eastAsia="en-US"/>
        </w:rPr>
        <w:t xml:space="preserve"> támogatási</w:t>
      </w:r>
      <w:r w:rsidR="001243D8">
        <w:rPr>
          <w:rFonts w:eastAsiaTheme="minorHAnsi"/>
          <w:sz w:val="24"/>
          <w:szCs w:val="24"/>
          <w:lang w:eastAsia="en-US"/>
        </w:rPr>
        <w:t xml:space="preserve"> </w:t>
      </w:r>
      <w:r w:rsidRPr="00550FC0">
        <w:rPr>
          <w:rFonts w:eastAsiaTheme="minorHAnsi"/>
          <w:sz w:val="24"/>
          <w:szCs w:val="24"/>
          <w:lang w:eastAsia="en-US"/>
        </w:rPr>
        <w:t>jogviszony a támogatói okirat közlésének napján jön létre. A Kedvezményezett támogatási igényétől</w:t>
      </w:r>
      <w:r w:rsidR="001243D8">
        <w:rPr>
          <w:rFonts w:eastAsiaTheme="minorHAnsi"/>
          <w:sz w:val="24"/>
          <w:szCs w:val="24"/>
          <w:lang w:eastAsia="en-US"/>
        </w:rPr>
        <w:t>/pályázatától</w:t>
      </w:r>
      <w:r w:rsidR="00D3334A">
        <w:rPr>
          <w:rFonts w:eastAsiaTheme="minorHAnsi"/>
          <w:sz w:val="24"/>
          <w:szCs w:val="24"/>
          <w:lang w:eastAsia="en-US"/>
        </w:rPr>
        <w:t xml:space="preserve"> </w:t>
      </w:r>
      <w:r w:rsidRPr="00550FC0">
        <w:rPr>
          <w:rFonts w:eastAsiaTheme="minorHAnsi"/>
          <w:sz w:val="24"/>
          <w:szCs w:val="24"/>
          <w:lang w:eastAsia="en-US"/>
        </w:rPr>
        <w:t>eltérő tartalmú támogatói okirat esetén a támogatói okirat közlésétől számított 15 napon belül a támogatói okirat elfogadásával kapcsolatban nyilatkozatot tehet. Elfogadó nyilatkozatnak kell tekinteni, ha a Kedvezményezett 15 napon belül nem tesz nyilatkozatot. Amennyiben Kedvezményezett</w:t>
      </w:r>
      <w:r w:rsidR="00EE5ADC">
        <w:rPr>
          <w:rFonts w:eastAsiaTheme="minorHAnsi"/>
          <w:sz w:val="24"/>
          <w:szCs w:val="24"/>
          <w:lang w:eastAsia="en-US"/>
        </w:rPr>
        <w:t xml:space="preserve"> </w:t>
      </w:r>
      <w:r w:rsidRPr="00550FC0">
        <w:rPr>
          <w:rFonts w:eastAsiaTheme="minorHAnsi"/>
          <w:sz w:val="24"/>
          <w:szCs w:val="24"/>
          <w:lang w:eastAsia="en-US"/>
        </w:rPr>
        <w:t xml:space="preserve">a támogatói okiratot elfogadja, vagy 15 napon belül nem nyilatkozik, a támogatási jogviszony a támogatói okirat közlésének napján jön létre.  </w:t>
      </w:r>
    </w:p>
    <w:p w14:paraId="2A83F091" w14:textId="77777777" w:rsidR="00033D7D" w:rsidRDefault="00033D7D" w:rsidP="00033D7D">
      <w:pPr>
        <w:jc w:val="both"/>
        <w:rPr>
          <w:rFonts w:eastAsiaTheme="minorHAnsi"/>
          <w:sz w:val="24"/>
          <w:szCs w:val="24"/>
          <w:lang w:eastAsia="en-US"/>
        </w:rPr>
      </w:pPr>
    </w:p>
    <w:p w14:paraId="22B0A1FA" w14:textId="1975A898" w:rsidR="00033D7D" w:rsidRPr="00325A9F" w:rsidRDefault="00033D7D" w:rsidP="00033D7D">
      <w:pPr>
        <w:jc w:val="both"/>
        <w:rPr>
          <w:sz w:val="24"/>
          <w:szCs w:val="24"/>
        </w:rPr>
      </w:pPr>
      <w:r w:rsidRPr="00325A9F">
        <w:rPr>
          <w:rFonts w:eastAsiaTheme="minorHAnsi"/>
          <w:sz w:val="24"/>
          <w:szCs w:val="24"/>
          <w:lang w:eastAsia="en-US"/>
        </w:rPr>
        <w:t>10.</w:t>
      </w:r>
      <w:r w:rsidR="00817B8F">
        <w:rPr>
          <w:rFonts w:eastAsiaTheme="minorHAnsi"/>
          <w:sz w:val="24"/>
          <w:szCs w:val="24"/>
          <w:lang w:eastAsia="en-US"/>
        </w:rPr>
        <w:t>9</w:t>
      </w:r>
      <w:r w:rsidRPr="00325A9F">
        <w:rPr>
          <w:rFonts w:eastAsiaTheme="minorHAnsi"/>
          <w:sz w:val="24"/>
          <w:szCs w:val="24"/>
          <w:lang w:eastAsia="en-US"/>
        </w:rPr>
        <w:t xml:space="preserve">. </w:t>
      </w:r>
      <w:r>
        <w:rPr>
          <w:rFonts w:eastAsiaTheme="minorHAnsi"/>
          <w:sz w:val="24"/>
          <w:szCs w:val="24"/>
          <w:lang w:eastAsia="en-US"/>
        </w:rPr>
        <w:t xml:space="preserve">Kedvezményezett </w:t>
      </w:r>
      <w:r w:rsidRPr="00325A9F">
        <w:rPr>
          <w:sz w:val="24"/>
          <w:szCs w:val="24"/>
        </w:rPr>
        <w:t xml:space="preserve">tudomásul veszi, hogy amennyiben a támogatási </w:t>
      </w:r>
      <w:r>
        <w:rPr>
          <w:sz w:val="24"/>
          <w:szCs w:val="24"/>
        </w:rPr>
        <w:t>jogviszony</w:t>
      </w:r>
      <w:r w:rsidRPr="00325A9F">
        <w:rPr>
          <w:sz w:val="24"/>
          <w:szCs w:val="24"/>
        </w:rPr>
        <w:t xml:space="preserve"> hatálya alatt a Kedvezményezett személyében jogutódlás történik, akkor a jogutód a jogutódlást követő 30 napon belül írásban köteles nyilatkozni arról, hogy az </w:t>
      </w:r>
      <w:proofErr w:type="spellStart"/>
      <w:r w:rsidRPr="00325A9F">
        <w:rPr>
          <w:sz w:val="24"/>
          <w:szCs w:val="24"/>
        </w:rPr>
        <w:t>Áht.-nak</w:t>
      </w:r>
      <w:proofErr w:type="spellEnd"/>
      <w:r w:rsidRPr="00325A9F">
        <w:rPr>
          <w:sz w:val="24"/>
          <w:szCs w:val="24"/>
        </w:rPr>
        <w:t xml:space="preserve"> és a támogatási </w:t>
      </w:r>
      <w:r>
        <w:rPr>
          <w:sz w:val="24"/>
          <w:szCs w:val="24"/>
        </w:rPr>
        <w:t>jogviszonynak</w:t>
      </w:r>
      <w:r w:rsidRPr="00325A9F">
        <w:rPr>
          <w:sz w:val="24"/>
          <w:szCs w:val="24"/>
        </w:rPr>
        <w:t xml:space="preserve"> a Kedvezményezettre vonatkozó követelményeit teljesíti, azokat magára nézve kötelezőnek ismeri el.</w:t>
      </w:r>
    </w:p>
    <w:p w14:paraId="6D42A93E" w14:textId="77777777" w:rsidR="00033D7D" w:rsidRPr="00550FC0" w:rsidRDefault="00033D7D" w:rsidP="00033D7D">
      <w:pPr>
        <w:jc w:val="both"/>
        <w:rPr>
          <w:rFonts w:eastAsiaTheme="minorHAnsi"/>
          <w:sz w:val="24"/>
          <w:szCs w:val="24"/>
          <w:lang w:eastAsia="en-US"/>
        </w:rPr>
      </w:pPr>
    </w:p>
    <w:p w14:paraId="31639CEC" w14:textId="77777777" w:rsidR="00033D7D" w:rsidRPr="00550FC0" w:rsidRDefault="00033D7D" w:rsidP="00033D7D">
      <w:pPr>
        <w:overflowPunct/>
        <w:jc w:val="both"/>
        <w:textAlignment w:val="auto"/>
        <w:rPr>
          <w:rFonts w:eastAsiaTheme="minorHAnsi"/>
          <w:sz w:val="24"/>
          <w:szCs w:val="24"/>
          <w:lang w:eastAsia="en-US"/>
        </w:rPr>
      </w:pPr>
    </w:p>
    <w:p w14:paraId="5587C4B4" w14:textId="287DC4A8" w:rsidR="00033D7D" w:rsidRDefault="00033D7D" w:rsidP="00033D7D">
      <w:pPr>
        <w:pStyle w:val="lfej"/>
        <w:tabs>
          <w:tab w:val="clear" w:pos="4536"/>
          <w:tab w:val="clear" w:pos="9072"/>
        </w:tabs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Pr="00550FC0">
        <w:rPr>
          <w:sz w:val="24"/>
          <w:szCs w:val="24"/>
        </w:rPr>
        <w:t>.</w:t>
      </w:r>
      <w:r w:rsidR="00817B8F">
        <w:rPr>
          <w:sz w:val="24"/>
          <w:szCs w:val="24"/>
        </w:rPr>
        <w:t>10</w:t>
      </w:r>
      <w:r w:rsidRPr="00550FC0">
        <w:rPr>
          <w:sz w:val="24"/>
          <w:szCs w:val="24"/>
        </w:rPr>
        <w:t xml:space="preserve">. A jelen támogatói okiratban nem vagy nem kellő részletességgel szabályozott kérdések tekintetében a magyar jog szabályai – elsősorban </w:t>
      </w:r>
      <w:r w:rsidR="00C70E0E" w:rsidRPr="00544CB2">
        <w:rPr>
          <w:sz w:val="24"/>
          <w:szCs w:val="24"/>
        </w:rPr>
        <w:t>a Polgári Törvénykönyvről szóló 2013. évi V. törvény</w:t>
      </w:r>
      <w:r w:rsidR="00C70E0E">
        <w:rPr>
          <w:sz w:val="24"/>
          <w:szCs w:val="24"/>
        </w:rPr>
        <w:t>,</w:t>
      </w:r>
      <w:r w:rsidR="00C70E0E" w:rsidRPr="00544CB2">
        <w:rPr>
          <w:sz w:val="24"/>
          <w:szCs w:val="24"/>
        </w:rPr>
        <w:t xml:space="preserve"> </w:t>
      </w:r>
      <w:r w:rsidRPr="00550FC0">
        <w:rPr>
          <w:sz w:val="24"/>
          <w:szCs w:val="24"/>
        </w:rPr>
        <w:t xml:space="preserve">az Áht. és az </w:t>
      </w:r>
      <w:proofErr w:type="spellStart"/>
      <w:r w:rsidRPr="00550FC0">
        <w:rPr>
          <w:sz w:val="24"/>
          <w:szCs w:val="24"/>
        </w:rPr>
        <w:t>Ávr</w:t>
      </w:r>
      <w:proofErr w:type="spellEnd"/>
      <w:r w:rsidRPr="00550FC0">
        <w:rPr>
          <w:sz w:val="24"/>
          <w:szCs w:val="24"/>
        </w:rPr>
        <w:t>. – az irányadók.</w:t>
      </w:r>
    </w:p>
    <w:p w14:paraId="5492055B" w14:textId="77777777" w:rsidR="00033D7D" w:rsidRDefault="00033D7D" w:rsidP="00033D7D">
      <w:pPr>
        <w:pStyle w:val="lfej"/>
        <w:tabs>
          <w:tab w:val="clear" w:pos="4536"/>
          <w:tab w:val="clear" w:pos="9072"/>
        </w:tabs>
        <w:jc w:val="both"/>
        <w:rPr>
          <w:sz w:val="24"/>
          <w:szCs w:val="24"/>
        </w:rPr>
      </w:pPr>
    </w:p>
    <w:p w14:paraId="0E02F32C" w14:textId="77777777" w:rsidR="00CA32F8" w:rsidRDefault="00033D7D" w:rsidP="00033D7D">
      <w:pPr>
        <w:pStyle w:val="lfej"/>
        <w:tabs>
          <w:tab w:val="clear" w:pos="4536"/>
          <w:tab w:val="clear" w:pos="9072"/>
        </w:tabs>
        <w:jc w:val="both"/>
        <w:rPr>
          <w:i/>
          <w:sz w:val="24"/>
          <w:szCs w:val="24"/>
        </w:rPr>
      </w:pPr>
      <w:r>
        <w:rPr>
          <w:sz w:val="24"/>
          <w:szCs w:val="24"/>
        </w:rPr>
        <w:t>10</w:t>
      </w:r>
      <w:r w:rsidRPr="00F77B0B">
        <w:rPr>
          <w:sz w:val="24"/>
          <w:szCs w:val="24"/>
        </w:rPr>
        <w:t>.</w:t>
      </w:r>
      <w:r w:rsidR="00817B8F">
        <w:rPr>
          <w:sz w:val="24"/>
          <w:szCs w:val="24"/>
        </w:rPr>
        <w:t>11</w:t>
      </w:r>
      <w:r w:rsidRPr="00F77B0B">
        <w:rPr>
          <w:sz w:val="24"/>
          <w:szCs w:val="24"/>
        </w:rPr>
        <w:t xml:space="preserve">. A felek a jelen </w:t>
      </w:r>
      <w:r>
        <w:rPr>
          <w:sz w:val="24"/>
          <w:szCs w:val="24"/>
        </w:rPr>
        <w:t>jogviszonyból</w:t>
      </w:r>
      <w:r w:rsidRPr="00F77B0B">
        <w:rPr>
          <w:sz w:val="24"/>
          <w:szCs w:val="24"/>
        </w:rPr>
        <w:t xml:space="preserve"> eredő esetleges jogvitáikat elsősorban tárgyalásos úton kötelesek rendezni.</w:t>
      </w:r>
      <w:r w:rsidR="00F91698">
        <w:rPr>
          <w:sz w:val="24"/>
          <w:szCs w:val="24"/>
        </w:rPr>
        <w:t xml:space="preserve"> </w:t>
      </w:r>
      <w:r w:rsidR="00F91698" w:rsidRPr="008E5636">
        <w:rPr>
          <w:i/>
          <w:sz w:val="24"/>
          <w:szCs w:val="24"/>
        </w:rPr>
        <w:t>Jogvita esetére a felek Magyarország joghatóságát kötik ki</w:t>
      </w:r>
      <w:r w:rsidR="00CA32F8" w:rsidRPr="008E5636">
        <w:rPr>
          <w:i/>
          <w:color w:val="FF0000"/>
          <w:sz w:val="24"/>
          <w:szCs w:val="24"/>
        </w:rPr>
        <w:t>*</w:t>
      </w:r>
    </w:p>
    <w:p w14:paraId="4B5ECEFE" w14:textId="77777777" w:rsidR="00CA32F8" w:rsidRDefault="00CA32F8" w:rsidP="00033D7D">
      <w:pPr>
        <w:pStyle w:val="lfej"/>
        <w:tabs>
          <w:tab w:val="clear" w:pos="4536"/>
          <w:tab w:val="clear" w:pos="9072"/>
        </w:tabs>
        <w:jc w:val="both"/>
        <w:rPr>
          <w:i/>
          <w:sz w:val="24"/>
          <w:szCs w:val="24"/>
        </w:rPr>
      </w:pPr>
    </w:p>
    <w:p w14:paraId="00E45758" w14:textId="7163374A" w:rsidR="00033D7D" w:rsidRPr="008E5636" w:rsidRDefault="00CA32F8" w:rsidP="00033D7D">
      <w:pPr>
        <w:pStyle w:val="lfej"/>
        <w:tabs>
          <w:tab w:val="clear" w:pos="4536"/>
          <w:tab w:val="clear" w:pos="9072"/>
        </w:tabs>
        <w:jc w:val="both"/>
        <w:rPr>
          <w:sz w:val="24"/>
          <w:szCs w:val="24"/>
        </w:rPr>
      </w:pPr>
      <w:r w:rsidRPr="00245B3D">
        <w:rPr>
          <w:b/>
          <w:color w:val="FF6600"/>
        </w:rPr>
        <w:t>(*Külföldi kedvezményezett esetén)</w:t>
      </w:r>
    </w:p>
    <w:p w14:paraId="52F771EE" w14:textId="77777777" w:rsidR="00033D7D" w:rsidRPr="00550FC0" w:rsidRDefault="00033D7D" w:rsidP="00033D7D">
      <w:pPr>
        <w:pStyle w:val="lfej"/>
        <w:tabs>
          <w:tab w:val="clear" w:pos="4536"/>
          <w:tab w:val="clear" w:pos="9072"/>
        </w:tabs>
        <w:jc w:val="both"/>
        <w:rPr>
          <w:sz w:val="24"/>
          <w:szCs w:val="24"/>
        </w:rPr>
      </w:pPr>
    </w:p>
    <w:p w14:paraId="79DAA2AE" w14:textId="064D0B1F" w:rsidR="00033D7D" w:rsidRPr="00550FC0" w:rsidRDefault="00033D7D" w:rsidP="00033D7D">
      <w:pPr>
        <w:pStyle w:val="lfej"/>
        <w:tabs>
          <w:tab w:val="clear" w:pos="4536"/>
          <w:tab w:val="clear" w:pos="9072"/>
        </w:tabs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Pr="00550FC0">
        <w:rPr>
          <w:sz w:val="24"/>
          <w:szCs w:val="24"/>
        </w:rPr>
        <w:t>.</w:t>
      </w:r>
      <w:r>
        <w:rPr>
          <w:sz w:val="24"/>
          <w:szCs w:val="24"/>
        </w:rPr>
        <w:t>1</w:t>
      </w:r>
      <w:r w:rsidR="00817B8F">
        <w:rPr>
          <w:sz w:val="24"/>
          <w:szCs w:val="24"/>
        </w:rPr>
        <w:t>2</w:t>
      </w:r>
      <w:r w:rsidRPr="00550FC0">
        <w:rPr>
          <w:sz w:val="24"/>
          <w:szCs w:val="24"/>
        </w:rPr>
        <w:t xml:space="preserve">. A jelen támogatói okirat kiadására az Áht. </w:t>
      </w:r>
      <w:r w:rsidR="00EE5ADC">
        <w:rPr>
          <w:sz w:val="24"/>
          <w:szCs w:val="24"/>
        </w:rPr>
        <w:t xml:space="preserve">48.§ (1) </w:t>
      </w:r>
      <w:r w:rsidRPr="00550FC0">
        <w:rPr>
          <w:sz w:val="24"/>
          <w:szCs w:val="24"/>
        </w:rPr>
        <w:t>bekezdés b) pont</w:t>
      </w:r>
      <w:r w:rsidR="00EE5ADC">
        <w:rPr>
          <w:sz w:val="24"/>
          <w:szCs w:val="24"/>
        </w:rPr>
        <w:t>,</w:t>
      </w:r>
      <w:r w:rsidRPr="00550FC0">
        <w:rPr>
          <w:sz w:val="24"/>
          <w:szCs w:val="24"/>
        </w:rPr>
        <w:t xml:space="preserve"> és az </w:t>
      </w:r>
      <w:proofErr w:type="spellStart"/>
      <w:r w:rsidR="00EE5ADC">
        <w:rPr>
          <w:sz w:val="24"/>
          <w:szCs w:val="24"/>
        </w:rPr>
        <w:t>Ávr</w:t>
      </w:r>
      <w:proofErr w:type="spellEnd"/>
      <w:r w:rsidR="00EE5ADC">
        <w:rPr>
          <w:sz w:val="24"/>
          <w:szCs w:val="24"/>
        </w:rPr>
        <w:t>. 65/A. § (1) a)</w:t>
      </w:r>
      <w:r w:rsidRPr="00550FC0">
        <w:rPr>
          <w:sz w:val="24"/>
          <w:szCs w:val="24"/>
        </w:rPr>
        <w:t xml:space="preserve"> pontja alapján került sor.</w:t>
      </w:r>
    </w:p>
    <w:p w14:paraId="539FF61B" w14:textId="77777777" w:rsidR="00033D7D" w:rsidRPr="00550FC0" w:rsidRDefault="00033D7D" w:rsidP="00033D7D">
      <w:pPr>
        <w:pStyle w:val="lfej"/>
        <w:tabs>
          <w:tab w:val="clear" w:pos="4536"/>
          <w:tab w:val="clear" w:pos="9072"/>
        </w:tabs>
        <w:jc w:val="both"/>
        <w:rPr>
          <w:sz w:val="24"/>
          <w:szCs w:val="24"/>
        </w:rPr>
      </w:pPr>
    </w:p>
    <w:p w14:paraId="3AB13E41" w14:textId="67D8C776" w:rsidR="00033D7D" w:rsidRDefault="00033D7D" w:rsidP="00033D7D">
      <w:pPr>
        <w:pStyle w:val="lfej"/>
        <w:tabs>
          <w:tab w:val="clear" w:pos="4536"/>
          <w:tab w:val="clear" w:pos="9072"/>
        </w:tabs>
        <w:jc w:val="both"/>
        <w:rPr>
          <w:i/>
          <w:sz w:val="24"/>
          <w:szCs w:val="24"/>
        </w:rPr>
      </w:pPr>
      <w:r w:rsidRPr="00550FC0">
        <w:rPr>
          <w:sz w:val="24"/>
          <w:szCs w:val="24"/>
        </w:rPr>
        <w:t xml:space="preserve">A támogatói okirat </w:t>
      </w:r>
      <w:r w:rsidR="00B33929">
        <w:rPr>
          <w:sz w:val="24"/>
          <w:szCs w:val="24"/>
        </w:rPr>
        <w:t>4</w:t>
      </w:r>
      <w:r w:rsidR="00B33929" w:rsidRPr="00550FC0">
        <w:rPr>
          <w:b/>
          <w:i/>
          <w:color w:val="FF6600"/>
          <w:sz w:val="24"/>
          <w:szCs w:val="24"/>
        </w:rPr>
        <w:t>*</w:t>
      </w:r>
      <w:r w:rsidRPr="00550FC0">
        <w:rPr>
          <w:sz w:val="24"/>
          <w:szCs w:val="24"/>
        </w:rPr>
        <w:t xml:space="preserve">db eredeti, egymással teljes egészében megegyező példányban készült, amelyből </w:t>
      </w:r>
      <w:r w:rsidR="00301B06">
        <w:rPr>
          <w:sz w:val="24"/>
          <w:szCs w:val="24"/>
        </w:rPr>
        <w:t>2</w:t>
      </w:r>
      <w:r w:rsidR="00301B06" w:rsidRPr="00550FC0">
        <w:rPr>
          <w:b/>
          <w:i/>
          <w:color w:val="FF6600"/>
          <w:sz w:val="24"/>
          <w:szCs w:val="24"/>
        </w:rPr>
        <w:t>*</w:t>
      </w:r>
      <w:r w:rsidRPr="00550FC0">
        <w:rPr>
          <w:sz w:val="24"/>
          <w:szCs w:val="24"/>
        </w:rPr>
        <w:t xml:space="preserve">db a Támogatónál, </w:t>
      </w:r>
      <w:r w:rsidR="00301B06">
        <w:rPr>
          <w:sz w:val="24"/>
          <w:szCs w:val="24"/>
        </w:rPr>
        <w:t>1</w:t>
      </w:r>
      <w:r w:rsidR="00301B06" w:rsidRPr="00550FC0">
        <w:rPr>
          <w:b/>
          <w:i/>
          <w:color w:val="FF6600"/>
          <w:sz w:val="24"/>
          <w:szCs w:val="24"/>
        </w:rPr>
        <w:t>*</w:t>
      </w:r>
      <w:r w:rsidRPr="00550FC0">
        <w:rPr>
          <w:sz w:val="24"/>
          <w:szCs w:val="24"/>
        </w:rPr>
        <w:t xml:space="preserve">db a Kedvezményezettnek kerül megküldésre, </w:t>
      </w:r>
      <w:r w:rsidR="00301B06">
        <w:rPr>
          <w:iCs/>
          <w:sz w:val="24"/>
          <w:szCs w:val="24"/>
        </w:rPr>
        <w:t>1</w:t>
      </w:r>
      <w:r w:rsidR="00301B06" w:rsidRPr="00550FC0">
        <w:rPr>
          <w:b/>
          <w:i/>
          <w:color w:val="FF6600"/>
          <w:sz w:val="24"/>
          <w:szCs w:val="24"/>
        </w:rPr>
        <w:t>*</w:t>
      </w:r>
      <w:r w:rsidR="00301B06" w:rsidRPr="00550FC0">
        <w:rPr>
          <w:i/>
          <w:sz w:val="24"/>
          <w:szCs w:val="24"/>
        </w:rPr>
        <w:t xml:space="preserve"> </w:t>
      </w:r>
      <w:r w:rsidRPr="00550FC0">
        <w:rPr>
          <w:i/>
          <w:sz w:val="24"/>
          <w:szCs w:val="24"/>
        </w:rPr>
        <w:t>db a szervezeti egység vezetőjét illeti meg</w:t>
      </w:r>
      <w:r w:rsidRPr="00550FC0">
        <w:rPr>
          <w:b/>
          <w:color w:val="FF6600"/>
          <w:sz w:val="24"/>
          <w:szCs w:val="24"/>
        </w:rPr>
        <w:t>**</w:t>
      </w:r>
      <w:r w:rsidRPr="00550FC0">
        <w:rPr>
          <w:i/>
          <w:sz w:val="24"/>
          <w:szCs w:val="24"/>
        </w:rPr>
        <w:t>.</w:t>
      </w:r>
    </w:p>
    <w:p w14:paraId="680A3F3B" w14:textId="77777777" w:rsidR="00B31894" w:rsidRPr="00550FC0" w:rsidRDefault="00B31894" w:rsidP="00033D7D">
      <w:pPr>
        <w:pStyle w:val="lfej"/>
        <w:tabs>
          <w:tab w:val="clear" w:pos="4536"/>
          <w:tab w:val="clear" w:pos="9072"/>
        </w:tabs>
        <w:jc w:val="both"/>
        <w:rPr>
          <w:i/>
          <w:sz w:val="24"/>
          <w:szCs w:val="24"/>
        </w:rPr>
      </w:pPr>
    </w:p>
    <w:p w14:paraId="3CAE124A" w14:textId="77777777" w:rsidR="00033D7D" w:rsidRPr="00550FC0" w:rsidRDefault="00033D7D" w:rsidP="00033D7D">
      <w:pPr>
        <w:pStyle w:val="lfej"/>
        <w:tabs>
          <w:tab w:val="clear" w:pos="4536"/>
          <w:tab w:val="clear" w:pos="9072"/>
        </w:tabs>
        <w:jc w:val="both"/>
        <w:rPr>
          <w:b/>
          <w:color w:val="FF6600"/>
        </w:rPr>
      </w:pPr>
      <w:r w:rsidRPr="00550FC0">
        <w:rPr>
          <w:b/>
          <w:color w:val="FF6600"/>
        </w:rPr>
        <w:t>(*értelemszerűen kitöltendő; legalább négy példány szükséges</w:t>
      </w:r>
    </w:p>
    <w:p w14:paraId="7D007014" w14:textId="77777777" w:rsidR="00033D7D" w:rsidRPr="00550FC0" w:rsidRDefault="00033D7D" w:rsidP="00033D7D">
      <w:pPr>
        <w:pStyle w:val="lfej"/>
        <w:tabs>
          <w:tab w:val="clear" w:pos="4536"/>
          <w:tab w:val="clear" w:pos="9072"/>
        </w:tabs>
        <w:jc w:val="both"/>
        <w:rPr>
          <w:b/>
          <w:color w:val="FF6600"/>
        </w:rPr>
      </w:pPr>
      <w:r w:rsidRPr="00550FC0">
        <w:rPr>
          <w:b/>
          <w:color w:val="FF6600"/>
        </w:rPr>
        <w:t>**szükség szerint, ha a támogatást konkrétan a Kedvezményezett valamely szervezeti egysége használja fel)</w:t>
      </w:r>
    </w:p>
    <w:p w14:paraId="14D8AF3F" w14:textId="6EBB4002" w:rsidR="00033D7D" w:rsidRPr="008E5636" w:rsidRDefault="00B31894" w:rsidP="00033D7D">
      <w:pPr>
        <w:pStyle w:val="lfej"/>
        <w:tabs>
          <w:tab w:val="clear" w:pos="4536"/>
          <w:tab w:val="clear" w:pos="9072"/>
        </w:tabs>
        <w:jc w:val="both"/>
        <w:rPr>
          <w:b/>
          <w:color w:val="FF6600"/>
        </w:rPr>
      </w:pPr>
      <w:r w:rsidRPr="008E5636">
        <w:rPr>
          <w:b/>
          <w:color w:val="FF6600"/>
        </w:rPr>
        <w:t>(</w:t>
      </w:r>
      <w:r w:rsidR="00033D7D" w:rsidRPr="008E5636">
        <w:rPr>
          <w:b/>
          <w:color w:val="FF6600"/>
        </w:rPr>
        <w:t xml:space="preserve">A MELLÉKLETEK ANNYI PÉLDÁNYBAN ÁLLJANAK LEGALÁBB MÁSOLATBAN RENDELKEZÉSRE, AHÁNY </w:t>
      </w:r>
      <w:r w:rsidR="00C70E0E">
        <w:rPr>
          <w:b/>
          <w:color w:val="FF6600"/>
        </w:rPr>
        <w:t>OKIRAT</w:t>
      </w:r>
      <w:r w:rsidR="00C70E0E" w:rsidRPr="008E5636">
        <w:rPr>
          <w:b/>
          <w:color w:val="FF6600"/>
        </w:rPr>
        <w:t xml:space="preserve">PÉLDÁNY </w:t>
      </w:r>
      <w:r w:rsidR="00033D7D" w:rsidRPr="008E5636">
        <w:rPr>
          <w:b/>
          <w:color w:val="FF6600"/>
        </w:rPr>
        <w:t xml:space="preserve">KÉSZÜL, MIVEL A MELLÉKLETEK </w:t>
      </w:r>
      <w:r w:rsidR="00C70E0E">
        <w:rPr>
          <w:b/>
          <w:color w:val="FF6600"/>
        </w:rPr>
        <w:t>AZ OKIRAT</w:t>
      </w:r>
      <w:r w:rsidR="00033D7D" w:rsidRPr="008E5636">
        <w:rPr>
          <w:b/>
          <w:color w:val="FF6600"/>
        </w:rPr>
        <w:t xml:space="preserve"> ELVÁLASZTHATATLAN RÉSZÉT KÉPEZIK!</w:t>
      </w:r>
      <w:r w:rsidRPr="008E5636">
        <w:rPr>
          <w:b/>
          <w:color w:val="FF6600"/>
        </w:rPr>
        <w:t>)</w:t>
      </w:r>
    </w:p>
    <w:p w14:paraId="57C7C0A7" w14:textId="77777777" w:rsidR="00033D7D" w:rsidRPr="00550FC0" w:rsidRDefault="00033D7D" w:rsidP="00033D7D">
      <w:pPr>
        <w:pStyle w:val="lfej"/>
        <w:tabs>
          <w:tab w:val="clear" w:pos="4536"/>
          <w:tab w:val="clear" w:pos="9072"/>
        </w:tabs>
        <w:jc w:val="both"/>
        <w:rPr>
          <w:b/>
        </w:rPr>
      </w:pPr>
    </w:p>
    <w:p w14:paraId="2536AC6C" w14:textId="77777777" w:rsidR="00033D7D" w:rsidRPr="00550FC0" w:rsidRDefault="00033D7D" w:rsidP="00033D7D">
      <w:pPr>
        <w:pStyle w:val="lfej"/>
        <w:tabs>
          <w:tab w:val="clear" w:pos="4536"/>
          <w:tab w:val="clear" w:pos="9072"/>
        </w:tabs>
        <w:jc w:val="both"/>
        <w:rPr>
          <w:b/>
          <w:sz w:val="24"/>
          <w:szCs w:val="24"/>
        </w:rPr>
      </w:pPr>
      <w:r w:rsidRPr="00550FC0">
        <w:rPr>
          <w:b/>
          <w:sz w:val="24"/>
          <w:szCs w:val="24"/>
        </w:rPr>
        <w:t xml:space="preserve">Mellékletek: </w:t>
      </w:r>
    </w:p>
    <w:p w14:paraId="3D817856" w14:textId="2D468852" w:rsidR="00033D7D" w:rsidRPr="007234E1" w:rsidRDefault="004C1289" w:rsidP="00033D7D">
      <w:pPr>
        <w:pStyle w:val="lfej"/>
        <w:numPr>
          <w:ilvl w:val="0"/>
          <w:numId w:val="3"/>
        </w:numPr>
        <w:tabs>
          <w:tab w:val="clear" w:pos="4536"/>
          <w:tab w:val="clear" w:pos="9072"/>
        </w:tabs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7234E1">
        <w:rPr>
          <w:sz w:val="24"/>
          <w:szCs w:val="24"/>
        </w:rPr>
        <w:t>Ipar 4.0 program tájékoztatója</w:t>
      </w:r>
    </w:p>
    <w:p w14:paraId="2AF25190" w14:textId="4E2E20EC" w:rsidR="00033D7D" w:rsidRPr="007234E1" w:rsidRDefault="004C1289" w:rsidP="00033D7D">
      <w:pPr>
        <w:pStyle w:val="lfej"/>
        <w:numPr>
          <w:ilvl w:val="0"/>
          <w:numId w:val="3"/>
        </w:numPr>
        <w:tabs>
          <w:tab w:val="clear" w:pos="4536"/>
          <w:tab w:val="clear" w:pos="9072"/>
        </w:tabs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7234E1">
        <w:rPr>
          <w:sz w:val="24"/>
          <w:szCs w:val="24"/>
        </w:rPr>
        <w:t>Támogatási kérelem, és k</w:t>
      </w:r>
      <w:r w:rsidR="00033D7D" w:rsidRPr="007234E1">
        <w:rPr>
          <w:sz w:val="24"/>
          <w:szCs w:val="24"/>
        </w:rPr>
        <w:t>öltségterv</w:t>
      </w:r>
    </w:p>
    <w:p w14:paraId="2D2FBE61" w14:textId="5AB1DD1E" w:rsidR="00033D7D" w:rsidRPr="007234E1" w:rsidRDefault="00033D7D" w:rsidP="00033D7D">
      <w:pPr>
        <w:pStyle w:val="lfej"/>
        <w:numPr>
          <w:ilvl w:val="0"/>
          <w:numId w:val="3"/>
        </w:numPr>
        <w:tabs>
          <w:tab w:val="clear" w:pos="4536"/>
          <w:tab w:val="clear" w:pos="9072"/>
        </w:tabs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7234E1">
        <w:rPr>
          <w:sz w:val="24"/>
          <w:szCs w:val="24"/>
        </w:rPr>
        <w:t>Számlaösszesítő és elszámolási segédlet</w:t>
      </w:r>
      <w:bookmarkStart w:id="0" w:name="_GoBack"/>
      <w:bookmarkEnd w:id="0"/>
    </w:p>
    <w:p w14:paraId="41D2BCE7" w14:textId="717C71FE" w:rsidR="00223CD8" w:rsidRPr="007234E1" w:rsidRDefault="00223CD8" w:rsidP="00223CD8">
      <w:pPr>
        <w:pStyle w:val="lfej"/>
        <w:numPr>
          <w:ilvl w:val="0"/>
          <w:numId w:val="3"/>
        </w:numPr>
        <w:tabs>
          <w:tab w:val="clear" w:pos="4536"/>
          <w:tab w:val="clear" w:pos="9072"/>
        </w:tabs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7234E1">
        <w:rPr>
          <w:sz w:val="24"/>
          <w:szCs w:val="24"/>
        </w:rPr>
        <w:t>A Kedvezményezett nyilatkozata</w:t>
      </w:r>
      <w:r w:rsidR="00A34014" w:rsidRPr="007234E1">
        <w:rPr>
          <w:sz w:val="24"/>
          <w:szCs w:val="24"/>
        </w:rPr>
        <w:t>i</w:t>
      </w:r>
    </w:p>
    <w:p w14:paraId="4C00D808" w14:textId="4E07F35C" w:rsidR="00301B06" w:rsidRPr="007234E1" w:rsidRDefault="00301B06" w:rsidP="00DA722A">
      <w:pPr>
        <w:pStyle w:val="lfej"/>
        <w:numPr>
          <w:ilvl w:val="0"/>
          <w:numId w:val="3"/>
        </w:numPr>
        <w:tabs>
          <w:tab w:val="clear" w:pos="4536"/>
          <w:tab w:val="clear" w:pos="9072"/>
        </w:tabs>
        <w:jc w:val="both"/>
        <w:rPr>
          <w:sz w:val="24"/>
          <w:szCs w:val="24"/>
        </w:rPr>
      </w:pPr>
      <w:r w:rsidRPr="007234E1">
        <w:rPr>
          <w:sz w:val="24"/>
          <w:szCs w:val="24"/>
        </w:rPr>
        <w:t>Konzorciumi megvalósítás esetén Konzorciumi megállapodás</w:t>
      </w:r>
      <w:r w:rsidR="00FA2CDC" w:rsidRPr="007234E1">
        <w:rPr>
          <w:sz w:val="24"/>
          <w:szCs w:val="24"/>
        </w:rPr>
        <w:t xml:space="preserve"> (opcionális)</w:t>
      </w:r>
    </w:p>
    <w:p w14:paraId="153CED4E" w14:textId="77777777" w:rsidR="00A34014" w:rsidRDefault="00A34014" w:rsidP="007234E1">
      <w:pPr>
        <w:pStyle w:val="lfej"/>
        <w:tabs>
          <w:tab w:val="clear" w:pos="4536"/>
          <w:tab w:val="clear" w:pos="9072"/>
        </w:tabs>
        <w:ind w:left="1080"/>
        <w:jc w:val="both"/>
        <w:rPr>
          <w:sz w:val="24"/>
          <w:szCs w:val="24"/>
        </w:rPr>
      </w:pPr>
    </w:p>
    <w:p w14:paraId="6C28ABA6" w14:textId="77777777" w:rsidR="00B31894" w:rsidRDefault="00B31894" w:rsidP="00033D7D">
      <w:pPr>
        <w:pStyle w:val="lfej"/>
        <w:tabs>
          <w:tab w:val="clear" w:pos="4536"/>
          <w:tab w:val="clear" w:pos="9072"/>
        </w:tabs>
        <w:ind w:left="360"/>
        <w:jc w:val="both"/>
        <w:rPr>
          <w:sz w:val="24"/>
          <w:szCs w:val="24"/>
        </w:rPr>
      </w:pPr>
    </w:p>
    <w:p w14:paraId="1BA76A81" w14:textId="65230526" w:rsidR="00033D7D" w:rsidRPr="00550FC0" w:rsidRDefault="00033D7D" w:rsidP="00F50345">
      <w:pPr>
        <w:pStyle w:val="lfej"/>
        <w:tabs>
          <w:tab w:val="clear" w:pos="4536"/>
          <w:tab w:val="clear" w:pos="9072"/>
        </w:tabs>
        <w:jc w:val="both"/>
        <w:rPr>
          <w:b/>
          <w:color w:val="FF6600"/>
        </w:rPr>
      </w:pPr>
      <w:r w:rsidRPr="00550FC0">
        <w:rPr>
          <w:b/>
          <w:color w:val="FF6600"/>
        </w:rPr>
        <w:t>(a mellékleteken mindig, azok minden oldalán fel kell tüntetni a fenti számozásnak megfelelően a melléklet számát a támogatói okirat ügyiratszámával együtt, pl.: …… számú melléklet a ………</w:t>
      </w:r>
      <w:r w:rsidR="00C70E0E">
        <w:rPr>
          <w:b/>
          <w:color w:val="FF6600"/>
        </w:rPr>
        <w:t>……..</w:t>
      </w:r>
      <w:r w:rsidRPr="00550FC0">
        <w:rPr>
          <w:b/>
          <w:color w:val="FF6600"/>
        </w:rPr>
        <w:t xml:space="preserve"> számú támogatási támogatói okirathoz és azokat minden oldalon cégszerű aláírással el kell látni</w:t>
      </w:r>
    </w:p>
    <w:p w14:paraId="496B1FEE" w14:textId="77777777" w:rsidR="00033D7D" w:rsidRPr="00550FC0" w:rsidRDefault="00033D7D" w:rsidP="00033D7D">
      <w:pPr>
        <w:pStyle w:val="lfej"/>
        <w:tabs>
          <w:tab w:val="clear" w:pos="4536"/>
          <w:tab w:val="clear" w:pos="9072"/>
        </w:tabs>
        <w:jc w:val="both"/>
      </w:pPr>
    </w:p>
    <w:p w14:paraId="2DB4BC49" w14:textId="161DC4A5" w:rsidR="00033D7D" w:rsidRPr="00550FC0" w:rsidRDefault="00033D7D" w:rsidP="00033D7D">
      <w:pPr>
        <w:pStyle w:val="lfej"/>
        <w:tabs>
          <w:tab w:val="clear" w:pos="4536"/>
          <w:tab w:val="clear" w:pos="9072"/>
        </w:tabs>
        <w:jc w:val="both"/>
        <w:rPr>
          <w:b/>
          <w:sz w:val="24"/>
          <w:szCs w:val="24"/>
        </w:rPr>
      </w:pPr>
      <w:r w:rsidRPr="00550FC0">
        <w:rPr>
          <w:sz w:val="24"/>
          <w:szCs w:val="24"/>
        </w:rPr>
        <w:t xml:space="preserve">Budapest, </w:t>
      </w:r>
      <w:r w:rsidR="00FA2CDC" w:rsidRPr="00550FC0">
        <w:rPr>
          <w:sz w:val="24"/>
          <w:szCs w:val="24"/>
        </w:rPr>
        <w:t>201</w:t>
      </w:r>
      <w:r w:rsidR="00FA2CDC">
        <w:rPr>
          <w:sz w:val="24"/>
          <w:szCs w:val="24"/>
        </w:rPr>
        <w:t>9</w:t>
      </w:r>
      <w:r w:rsidRPr="00550FC0">
        <w:rPr>
          <w:sz w:val="24"/>
          <w:szCs w:val="24"/>
        </w:rPr>
        <w:t>.</w:t>
      </w:r>
    </w:p>
    <w:p w14:paraId="720E3A4B" w14:textId="066BBACC" w:rsidR="00033D7D" w:rsidRPr="00550FC0" w:rsidRDefault="00033D7D" w:rsidP="00245B3D">
      <w:pPr>
        <w:pStyle w:val="lfej"/>
        <w:tabs>
          <w:tab w:val="clear" w:pos="4536"/>
          <w:tab w:val="clear" w:pos="9072"/>
        </w:tabs>
        <w:ind w:firstLine="1276"/>
        <w:jc w:val="both"/>
        <w:rPr>
          <w:b/>
        </w:rPr>
      </w:pPr>
    </w:p>
    <w:p w14:paraId="234A68DD" w14:textId="77777777" w:rsidR="00751218" w:rsidRDefault="00751218" w:rsidP="0025195A"/>
    <w:p w14:paraId="68BBE666" w14:textId="77777777" w:rsidR="00751218" w:rsidRDefault="00751218" w:rsidP="0025195A"/>
    <w:tbl>
      <w:tblPr>
        <w:tblW w:w="4606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</w:tblGrid>
      <w:tr w:rsidR="00751218" w:rsidRPr="00751218" w14:paraId="6C160310" w14:textId="77777777" w:rsidTr="002E72DC">
        <w:trPr>
          <w:jc w:val="center"/>
        </w:trPr>
        <w:tc>
          <w:tcPr>
            <w:tcW w:w="4606" w:type="dxa"/>
          </w:tcPr>
          <w:p w14:paraId="2D2697CA" w14:textId="601AB92D" w:rsidR="00751218" w:rsidRPr="00245B3D" w:rsidRDefault="00751218" w:rsidP="00245B3D">
            <w:pPr>
              <w:pStyle w:val="lfej"/>
              <w:tabs>
                <w:tab w:val="clear" w:pos="4536"/>
                <w:tab w:val="clear" w:pos="9072"/>
              </w:tabs>
              <w:ind w:firstLine="1276"/>
              <w:jc w:val="center"/>
              <w:rPr>
                <w:b/>
              </w:rPr>
            </w:pPr>
          </w:p>
          <w:p w14:paraId="3C99E132" w14:textId="77777777" w:rsidR="00751218" w:rsidRPr="00245B3D" w:rsidRDefault="00751218" w:rsidP="00245B3D">
            <w:pPr>
              <w:pStyle w:val="lfej"/>
              <w:tabs>
                <w:tab w:val="clear" w:pos="4536"/>
                <w:tab w:val="clear" w:pos="9072"/>
              </w:tabs>
              <w:ind w:firstLine="1276"/>
              <w:jc w:val="center"/>
              <w:rPr>
                <w:b/>
              </w:rPr>
            </w:pPr>
            <w:r w:rsidRPr="00245B3D">
              <w:rPr>
                <w:b/>
              </w:rPr>
              <w:t>……………………………….</w:t>
            </w:r>
          </w:p>
          <w:p w14:paraId="76611992" w14:textId="25E489ED" w:rsidR="00751218" w:rsidRDefault="00751218" w:rsidP="00245B3D">
            <w:pPr>
              <w:pStyle w:val="lfej"/>
              <w:tabs>
                <w:tab w:val="clear" w:pos="4536"/>
                <w:tab w:val="clear" w:pos="9072"/>
              </w:tabs>
              <w:ind w:firstLine="1276"/>
              <w:jc w:val="center"/>
              <w:rPr>
                <w:b/>
              </w:rPr>
            </w:pPr>
            <w:r>
              <w:rPr>
                <w:b/>
              </w:rPr>
              <w:t>(kötelezettségvállaló neve, beosztása)</w:t>
            </w:r>
          </w:p>
          <w:p w14:paraId="0B087FC7" w14:textId="412EDC2B" w:rsidR="00751218" w:rsidRDefault="00751218" w:rsidP="00245B3D">
            <w:pPr>
              <w:pStyle w:val="lfej"/>
              <w:tabs>
                <w:tab w:val="clear" w:pos="4536"/>
                <w:tab w:val="clear" w:pos="9072"/>
              </w:tabs>
              <w:ind w:firstLine="1276"/>
              <w:jc w:val="center"/>
              <w:rPr>
                <w:b/>
              </w:rPr>
            </w:pPr>
            <w:r>
              <w:rPr>
                <w:b/>
              </w:rPr>
              <w:t>(szervezeti egység)</w:t>
            </w:r>
          </w:p>
          <w:p w14:paraId="12338CC5" w14:textId="77777777" w:rsidR="00751218" w:rsidRDefault="00751218" w:rsidP="00245B3D">
            <w:pPr>
              <w:pStyle w:val="lfej"/>
              <w:tabs>
                <w:tab w:val="clear" w:pos="4536"/>
                <w:tab w:val="clear" w:pos="9072"/>
              </w:tabs>
              <w:ind w:firstLine="1276"/>
              <w:jc w:val="center"/>
              <w:rPr>
                <w:b/>
              </w:rPr>
            </w:pPr>
            <w:r>
              <w:rPr>
                <w:b/>
              </w:rPr>
              <w:t xml:space="preserve">Innovációs és Technológiai </w:t>
            </w:r>
          </w:p>
          <w:p w14:paraId="640FA7DB" w14:textId="5EAC2B72" w:rsidR="00751218" w:rsidRDefault="00751218" w:rsidP="00245B3D">
            <w:pPr>
              <w:pStyle w:val="lfej"/>
              <w:tabs>
                <w:tab w:val="clear" w:pos="4536"/>
                <w:tab w:val="clear" w:pos="9072"/>
              </w:tabs>
              <w:ind w:firstLine="1276"/>
              <w:jc w:val="center"/>
              <w:rPr>
                <w:b/>
              </w:rPr>
            </w:pPr>
            <w:r>
              <w:rPr>
                <w:b/>
              </w:rPr>
              <w:t>Minisztérium</w:t>
            </w:r>
          </w:p>
          <w:p w14:paraId="1C287A9B" w14:textId="4FE4C189" w:rsidR="00751218" w:rsidRPr="00245B3D" w:rsidRDefault="00751218" w:rsidP="00245B3D">
            <w:pPr>
              <w:pStyle w:val="lfej"/>
              <w:tabs>
                <w:tab w:val="clear" w:pos="4536"/>
                <w:tab w:val="clear" w:pos="9072"/>
              </w:tabs>
              <w:ind w:firstLine="1276"/>
              <w:jc w:val="center"/>
              <w:rPr>
                <w:b/>
              </w:rPr>
            </w:pPr>
            <w:r>
              <w:rPr>
                <w:b/>
              </w:rPr>
              <w:t>Támogató</w:t>
            </w:r>
          </w:p>
          <w:p w14:paraId="06F1DF65" w14:textId="77777777" w:rsidR="00751218" w:rsidRDefault="00751218" w:rsidP="00245B3D">
            <w:pPr>
              <w:pStyle w:val="lfej"/>
              <w:tabs>
                <w:tab w:val="clear" w:pos="4536"/>
                <w:tab w:val="clear" w:pos="9072"/>
              </w:tabs>
              <w:ind w:firstLine="1276"/>
              <w:jc w:val="center"/>
              <w:rPr>
                <w:b/>
              </w:rPr>
            </w:pPr>
            <w:r w:rsidRPr="00245B3D">
              <w:rPr>
                <w:b/>
              </w:rPr>
              <w:t>(</w:t>
            </w:r>
            <w:proofErr w:type="spellStart"/>
            <w:r w:rsidRPr="00245B3D">
              <w:rPr>
                <w:b/>
              </w:rPr>
              <w:t>ph</w:t>
            </w:r>
            <w:proofErr w:type="spellEnd"/>
            <w:r w:rsidRPr="00245B3D">
              <w:rPr>
                <w:b/>
              </w:rPr>
              <w:t>.)</w:t>
            </w:r>
          </w:p>
          <w:p w14:paraId="2BCED875" w14:textId="77777777" w:rsidR="00751218" w:rsidRDefault="00751218" w:rsidP="00245B3D">
            <w:pPr>
              <w:pStyle w:val="lfej"/>
              <w:tabs>
                <w:tab w:val="clear" w:pos="4536"/>
                <w:tab w:val="clear" w:pos="9072"/>
              </w:tabs>
              <w:ind w:firstLine="1276"/>
              <w:jc w:val="center"/>
              <w:rPr>
                <w:b/>
              </w:rPr>
            </w:pPr>
          </w:p>
          <w:p w14:paraId="2F4009B3" w14:textId="77777777" w:rsidR="00751218" w:rsidRDefault="00751218" w:rsidP="00245B3D">
            <w:pPr>
              <w:pStyle w:val="lfej"/>
              <w:tabs>
                <w:tab w:val="clear" w:pos="4536"/>
                <w:tab w:val="clear" w:pos="9072"/>
              </w:tabs>
              <w:ind w:firstLine="1276"/>
              <w:jc w:val="center"/>
              <w:rPr>
                <w:b/>
              </w:rPr>
            </w:pPr>
          </w:p>
          <w:p w14:paraId="061EF126" w14:textId="77777777" w:rsidR="00751218" w:rsidRPr="00245B3D" w:rsidRDefault="00751218" w:rsidP="00245B3D">
            <w:pPr>
              <w:pStyle w:val="lfej"/>
              <w:tabs>
                <w:tab w:val="clear" w:pos="4536"/>
                <w:tab w:val="clear" w:pos="9072"/>
              </w:tabs>
              <w:ind w:firstLine="1276"/>
              <w:jc w:val="center"/>
              <w:rPr>
                <w:b/>
              </w:rPr>
            </w:pPr>
          </w:p>
        </w:tc>
      </w:tr>
      <w:tr w:rsidR="00751218" w:rsidRPr="00751218" w14:paraId="090359EB" w14:textId="77777777" w:rsidTr="002E72DC">
        <w:trPr>
          <w:trHeight w:val="1336"/>
          <w:jc w:val="center"/>
        </w:trPr>
        <w:tc>
          <w:tcPr>
            <w:tcW w:w="4606" w:type="dxa"/>
          </w:tcPr>
          <w:p w14:paraId="2E48E546" w14:textId="67539405" w:rsidR="00751218" w:rsidRDefault="00751218" w:rsidP="00245B3D">
            <w:pPr>
              <w:pStyle w:val="lfej"/>
              <w:tabs>
                <w:tab w:val="clear" w:pos="4536"/>
                <w:tab w:val="clear" w:pos="9072"/>
              </w:tabs>
              <w:ind w:firstLine="195"/>
              <w:jc w:val="both"/>
              <w:rPr>
                <w:b/>
              </w:rPr>
            </w:pPr>
            <w:r>
              <w:rPr>
                <w:b/>
              </w:rPr>
              <w:t>Ellenjegyzem:</w:t>
            </w:r>
          </w:p>
          <w:p w14:paraId="27928FB9" w14:textId="77777777" w:rsidR="00751218" w:rsidRDefault="00751218" w:rsidP="00751218">
            <w:pPr>
              <w:pStyle w:val="lfej"/>
              <w:tabs>
                <w:tab w:val="clear" w:pos="4536"/>
                <w:tab w:val="clear" w:pos="9072"/>
              </w:tabs>
              <w:ind w:firstLine="1276"/>
              <w:jc w:val="both"/>
              <w:rPr>
                <w:b/>
              </w:rPr>
            </w:pPr>
          </w:p>
          <w:p w14:paraId="110EA5E4" w14:textId="77777777" w:rsidR="00751218" w:rsidRPr="00550FC0" w:rsidRDefault="00751218" w:rsidP="00751218">
            <w:pPr>
              <w:pStyle w:val="lfej"/>
              <w:tabs>
                <w:tab w:val="clear" w:pos="4536"/>
                <w:tab w:val="clear" w:pos="9072"/>
              </w:tabs>
              <w:ind w:firstLine="1276"/>
              <w:jc w:val="both"/>
              <w:rPr>
                <w:b/>
              </w:rPr>
            </w:pPr>
          </w:p>
          <w:p w14:paraId="238068DC" w14:textId="77777777" w:rsidR="00751218" w:rsidRPr="00245B3D" w:rsidRDefault="00751218" w:rsidP="00245B3D">
            <w:pPr>
              <w:pStyle w:val="lfej"/>
              <w:tabs>
                <w:tab w:val="clear" w:pos="4536"/>
                <w:tab w:val="clear" w:pos="9072"/>
              </w:tabs>
              <w:ind w:firstLine="1276"/>
              <w:jc w:val="center"/>
              <w:rPr>
                <w:b/>
              </w:rPr>
            </w:pPr>
            <w:r w:rsidRPr="00245B3D">
              <w:rPr>
                <w:b/>
              </w:rPr>
              <w:t>…………………………</w:t>
            </w:r>
          </w:p>
          <w:p w14:paraId="6B9945B9" w14:textId="1461707A" w:rsidR="00751218" w:rsidRDefault="00BE0817" w:rsidP="00245B3D">
            <w:pPr>
              <w:pStyle w:val="lfej"/>
              <w:tabs>
                <w:tab w:val="clear" w:pos="4536"/>
                <w:tab w:val="clear" w:pos="9072"/>
              </w:tabs>
              <w:ind w:firstLine="1276"/>
              <w:jc w:val="center"/>
              <w:rPr>
                <w:b/>
              </w:rPr>
            </w:pPr>
            <w:r>
              <w:rPr>
                <w:b/>
              </w:rPr>
              <w:t>(ellenjegyző</w:t>
            </w:r>
            <w:r>
              <w:rPr>
                <w:b/>
              </w:rPr>
              <w:t xml:space="preserve"> neve, beosztása</w:t>
            </w:r>
            <w:r>
              <w:rPr>
                <w:b/>
              </w:rPr>
              <w:t>)</w:t>
            </w:r>
          </w:p>
          <w:p w14:paraId="4B203E90" w14:textId="0F8369C8" w:rsidR="00751218" w:rsidRDefault="00751218" w:rsidP="00245B3D">
            <w:pPr>
              <w:pStyle w:val="lfej"/>
              <w:tabs>
                <w:tab w:val="clear" w:pos="4536"/>
                <w:tab w:val="clear" w:pos="9072"/>
              </w:tabs>
              <w:ind w:firstLine="1276"/>
              <w:jc w:val="center"/>
              <w:rPr>
                <w:b/>
              </w:rPr>
            </w:pPr>
            <w:r>
              <w:rPr>
                <w:b/>
              </w:rPr>
              <w:t>főosztályvezető</w:t>
            </w:r>
          </w:p>
          <w:p w14:paraId="5E6FBDC1" w14:textId="3F7DD720" w:rsidR="00751218" w:rsidRDefault="00642EE2" w:rsidP="00245B3D">
            <w:pPr>
              <w:pStyle w:val="lfej"/>
              <w:tabs>
                <w:tab w:val="clear" w:pos="4536"/>
                <w:tab w:val="clear" w:pos="9072"/>
              </w:tabs>
              <w:ind w:firstLine="1276"/>
              <w:jc w:val="center"/>
              <w:rPr>
                <w:b/>
              </w:rPr>
            </w:pPr>
            <w:r>
              <w:rPr>
                <w:b/>
              </w:rPr>
              <w:t>………………</w:t>
            </w:r>
            <w:r>
              <w:rPr>
                <w:b/>
              </w:rPr>
              <w:t xml:space="preserve"> </w:t>
            </w:r>
            <w:r w:rsidR="00751218">
              <w:rPr>
                <w:b/>
              </w:rPr>
              <w:t>Főosztály</w:t>
            </w:r>
          </w:p>
          <w:p w14:paraId="5C227CF0" w14:textId="77777777" w:rsidR="00751218" w:rsidRDefault="00751218" w:rsidP="00245B3D">
            <w:pPr>
              <w:pStyle w:val="lfej"/>
              <w:tabs>
                <w:tab w:val="clear" w:pos="4536"/>
                <w:tab w:val="clear" w:pos="9072"/>
              </w:tabs>
              <w:ind w:firstLine="1276"/>
              <w:jc w:val="center"/>
              <w:rPr>
                <w:b/>
              </w:rPr>
            </w:pPr>
            <w:r>
              <w:rPr>
                <w:b/>
              </w:rPr>
              <w:t xml:space="preserve">Innovációs és Technológiai       </w:t>
            </w:r>
          </w:p>
          <w:p w14:paraId="23113CBB" w14:textId="321FEF03" w:rsidR="00751218" w:rsidRDefault="00751218" w:rsidP="00245B3D">
            <w:pPr>
              <w:pStyle w:val="lfej"/>
              <w:tabs>
                <w:tab w:val="clear" w:pos="4536"/>
                <w:tab w:val="clear" w:pos="9072"/>
              </w:tabs>
              <w:ind w:firstLine="1276"/>
              <w:jc w:val="center"/>
              <w:rPr>
                <w:b/>
              </w:rPr>
            </w:pPr>
            <w:r>
              <w:rPr>
                <w:b/>
              </w:rPr>
              <w:t>Minisztérium</w:t>
            </w:r>
          </w:p>
          <w:p w14:paraId="0C07242C" w14:textId="3B62F1D3" w:rsidR="00751218" w:rsidRPr="00245B3D" w:rsidRDefault="00751218" w:rsidP="007234E1">
            <w:pPr>
              <w:pStyle w:val="lfej"/>
              <w:tabs>
                <w:tab w:val="clear" w:pos="4536"/>
                <w:tab w:val="clear" w:pos="9072"/>
              </w:tabs>
              <w:ind w:firstLine="1276"/>
              <w:jc w:val="center"/>
              <w:rPr>
                <w:b/>
              </w:rPr>
            </w:pPr>
            <w:r w:rsidRPr="00245B3D">
              <w:rPr>
                <w:b/>
              </w:rPr>
              <w:t>pénzügyi ellenjegyző</w:t>
            </w:r>
          </w:p>
        </w:tc>
      </w:tr>
    </w:tbl>
    <w:p w14:paraId="0A5FB203" w14:textId="77777777" w:rsidR="00751218" w:rsidRDefault="00751218" w:rsidP="00245B3D">
      <w:pPr>
        <w:jc w:val="center"/>
      </w:pPr>
    </w:p>
    <w:p w14:paraId="4E25171A" w14:textId="6114C7DF" w:rsidR="00155064" w:rsidRPr="00155064" w:rsidRDefault="00155064" w:rsidP="00155064">
      <w:pPr>
        <w:ind w:left="6372" w:firstLine="708"/>
        <w:jc w:val="center"/>
        <w:rPr>
          <w:i/>
        </w:rPr>
      </w:pPr>
    </w:p>
    <w:sectPr w:rsidR="00155064" w:rsidRPr="00155064" w:rsidSect="00CA06B3">
      <w:footerReference w:type="default" r:id="rId13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21B557C" w15:done="0"/>
  <w15:commentEx w15:paraId="203D8ABE" w15:done="0"/>
  <w15:commentEx w15:paraId="3F0C9E47" w15:done="0"/>
  <w15:commentEx w15:paraId="76F9EC27" w15:done="0"/>
  <w15:commentEx w15:paraId="50672273" w15:done="0"/>
  <w15:commentEx w15:paraId="0A4EBD13" w15:done="0"/>
  <w15:commentEx w15:paraId="1699F235" w15:done="0"/>
  <w15:commentEx w15:paraId="34C08A5A" w15:done="0"/>
  <w15:commentEx w15:paraId="3D5BB20D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6448CB" w14:textId="77777777" w:rsidR="00122F49" w:rsidRDefault="00122F49" w:rsidP="00FB7FDA">
      <w:r>
        <w:separator/>
      </w:r>
    </w:p>
  </w:endnote>
  <w:endnote w:type="continuationSeparator" w:id="0">
    <w:p w14:paraId="6BCF3931" w14:textId="77777777" w:rsidR="00122F49" w:rsidRDefault="00122F49" w:rsidP="00FB7F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 félkövér">
    <w:panose1 w:val="02020803070505020304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FC4EE7" w14:textId="77777777" w:rsidR="001E4103" w:rsidRDefault="001E4103">
    <w:pPr>
      <w:pStyle w:val="llb"/>
      <w:jc w:val="center"/>
    </w:pPr>
    <w:r>
      <w:fldChar w:fldCharType="begin"/>
    </w:r>
    <w:r>
      <w:instrText>PAGE   \* MERGEFORMAT</w:instrText>
    </w:r>
    <w:r>
      <w:fldChar w:fldCharType="separate"/>
    </w:r>
    <w:r w:rsidR="007234E1">
      <w:rPr>
        <w:noProof/>
      </w:rPr>
      <w:t>14</w:t>
    </w:r>
    <w:r>
      <w:rPr>
        <w:noProof/>
      </w:rPr>
      <w:fldChar w:fldCharType="end"/>
    </w:r>
  </w:p>
  <w:p w14:paraId="14FC4EE8" w14:textId="77777777" w:rsidR="001E4103" w:rsidRDefault="001E4103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025D59" w14:textId="77777777" w:rsidR="00122F49" w:rsidRDefault="00122F49" w:rsidP="00FB7FDA">
      <w:r>
        <w:separator/>
      </w:r>
    </w:p>
  </w:footnote>
  <w:footnote w:type="continuationSeparator" w:id="0">
    <w:p w14:paraId="5C88FDB1" w14:textId="77777777" w:rsidR="00122F49" w:rsidRDefault="00122F49" w:rsidP="00FB7F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F0C47"/>
    <w:multiLevelType w:val="hybridMultilevel"/>
    <w:tmpl w:val="7AEADB58"/>
    <w:lvl w:ilvl="0" w:tplc="4D6454C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CD63038"/>
    <w:multiLevelType w:val="hybridMultilevel"/>
    <w:tmpl w:val="97EA88A8"/>
    <w:lvl w:ilvl="0" w:tplc="252ED096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553BCD"/>
    <w:multiLevelType w:val="hybridMultilevel"/>
    <w:tmpl w:val="86BC730A"/>
    <w:lvl w:ilvl="0" w:tplc="040E0017">
      <w:start w:val="9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9451AC"/>
    <w:multiLevelType w:val="hybridMultilevel"/>
    <w:tmpl w:val="64EC2B04"/>
    <w:lvl w:ilvl="0" w:tplc="3BCA02B6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2957A5"/>
    <w:multiLevelType w:val="hybridMultilevel"/>
    <w:tmpl w:val="38CEC890"/>
    <w:lvl w:ilvl="0" w:tplc="04A22C3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373348"/>
    <w:multiLevelType w:val="hybridMultilevel"/>
    <w:tmpl w:val="83AAB6D2"/>
    <w:lvl w:ilvl="0" w:tplc="F8080754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color w:val="FF6600"/>
        <w:sz w:val="2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D722C1"/>
    <w:multiLevelType w:val="hybridMultilevel"/>
    <w:tmpl w:val="3CCCC89C"/>
    <w:lvl w:ilvl="0" w:tplc="D8E09114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C04577"/>
    <w:multiLevelType w:val="hybridMultilevel"/>
    <w:tmpl w:val="98C8990C"/>
    <w:lvl w:ilvl="0" w:tplc="2F5682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826475"/>
    <w:multiLevelType w:val="hybridMultilevel"/>
    <w:tmpl w:val="8B5CC74E"/>
    <w:lvl w:ilvl="0" w:tplc="CD444E2E">
      <w:start w:val="1"/>
      <w:numFmt w:val="lowerLetter"/>
      <w:lvlText w:val="%1.)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A9E8B804">
      <w:start w:val="8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8B724F1"/>
    <w:multiLevelType w:val="hybridMultilevel"/>
    <w:tmpl w:val="259A0020"/>
    <w:lvl w:ilvl="0" w:tplc="0A887A9C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A0A69EB"/>
    <w:multiLevelType w:val="hybridMultilevel"/>
    <w:tmpl w:val="B664BC3C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9B6178"/>
    <w:multiLevelType w:val="multilevel"/>
    <w:tmpl w:val="F4D4190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D787D48"/>
    <w:multiLevelType w:val="hybridMultilevel"/>
    <w:tmpl w:val="266E8E52"/>
    <w:lvl w:ilvl="0" w:tplc="5148C084">
      <w:start w:val="1"/>
      <w:numFmt w:val="lowerLetter"/>
      <w:lvlText w:val="%1.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1266D9"/>
    <w:multiLevelType w:val="hybridMultilevel"/>
    <w:tmpl w:val="CB749780"/>
    <w:lvl w:ilvl="0" w:tplc="739EE800">
      <w:start w:val="27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647" w:hanging="360"/>
      </w:pPr>
    </w:lvl>
    <w:lvl w:ilvl="2" w:tplc="040E001B" w:tentative="1">
      <w:start w:val="1"/>
      <w:numFmt w:val="lowerRoman"/>
      <w:lvlText w:val="%3."/>
      <w:lvlJc w:val="right"/>
      <w:pPr>
        <w:ind w:left="2367" w:hanging="180"/>
      </w:pPr>
    </w:lvl>
    <w:lvl w:ilvl="3" w:tplc="040E000F" w:tentative="1">
      <w:start w:val="1"/>
      <w:numFmt w:val="decimal"/>
      <w:lvlText w:val="%4."/>
      <w:lvlJc w:val="left"/>
      <w:pPr>
        <w:ind w:left="3087" w:hanging="360"/>
      </w:pPr>
    </w:lvl>
    <w:lvl w:ilvl="4" w:tplc="040E0019" w:tentative="1">
      <w:start w:val="1"/>
      <w:numFmt w:val="lowerLetter"/>
      <w:lvlText w:val="%5."/>
      <w:lvlJc w:val="left"/>
      <w:pPr>
        <w:ind w:left="3807" w:hanging="360"/>
      </w:pPr>
    </w:lvl>
    <w:lvl w:ilvl="5" w:tplc="040E001B" w:tentative="1">
      <w:start w:val="1"/>
      <w:numFmt w:val="lowerRoman"/>
      <w:lvlText w:val="%6."/>
      <w:lvlJc w:val="right"/>
      <w:pPr>
        <w:ind w:left="4527" w:hanging="180"/>
      </w:pPr>
    </w:lvl>
    <w:lvl w:ilvl="6" w:tplc="040E000F" w:tentative="1">
      <w:start w:val="1"/>
      <w:numFmt w:val="decimal"/>
      <w:lvlText w:val="%7."/>
      <w:lvlJc w:val="left"/>
      <w:pPr>
        <w:ind w:left="5247" w:hanging="360"/>
      </w:pPr>
    </w:lvl>
    <w:lvl w:ilvl="7" w:tplc="040E0019" w:tentative="1">
      <w:start w:val="1"/>
      <w:numFmt w:val="lowerLetter"/>
      <w:lvlText w:val="%8."/>
      <w:lvlJc w:val="left"/>
      <w:pPr>
        <w:ind w:left="5967" w:hanging="360"/>
      </w:pPr>
    </w:lvl>
    <w:lvl w:ilvl="8" w:tplc="040E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36F7579B"/>
    <w:multiLevelType w:val="hybridMultilevel"/>
    <w:tmpl w:val="D98C7848"/>
    <w:lvl w:ilvl="0" w:tplc="040E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A035202"/>
    <w:multiLevelType w:val="multilevel"/>
    <w:tmpl w:val="B1A45F2E"/>
    <w:lvl w:ilvl="0">
      <w:start w:val="1"/>
      <w:numFmt w:val="lowerLetter"/>
      <w:lvlText w:val="%1.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3A6B68FC"/>
    <w:multiLevelType w:val="hybridMultilevel"/>
    <w:tmpl w:val="FD9A819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4A2F56"/>
    <w:multiLevelType w:val="hybridMultilevel"/>
    <w:tmpl w:val="647EAC80"/>
    <w:lvl w:ilvl="0" w:tplc="4D6454C0">
      <w:start w:val="1"/>
      <w:numFmt w:val="bullet"/>
      <w:lvlText w:val=""/>
      <w:lvlJc w:val="left"/>
      <w:pPr>
        <w:ind w:left="5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8">
    <w:nsid w:val="40E436FF"/>
    <w:multiLevelType w:val="hybridMultilevel"/>
    <w:tmpl w:val="1AE4E4FA"/>
    <w:lvl w:ilvl="0" w:tplc="CFCE864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45C30D63"/>
    <w:multiLevelType w:val="hybridMultilevel"/>
    <w:tmpl w:val="E8D0F2DE"/>
    <w:lvl w:ilvl="0" w:tplc="424E2138">
      <w:start w:val="28"/>
      <w:numFmt w:val="lowerLetter"/>
      <w:lvlText w:val="%1.)"/>
      <w:lvlJc w:val="left"/>
      <w:pPr>
        <w:ind w:left="1092" w:hanging="384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5CA0924"/>
    <w:multiLevelType w:val="hybridMultilevel"/>
    <w:tmpl w:val="D34EE5F6"/>
    <w:lvl w:ilvl="0" w:tplc="4D6454C0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1">
    <w:nsid w:val="525F4487"/>
    <w:multiLevelType w:val="hybridMultilevel"/>
    <w:tmpl w:val="48E87BF8"/>
    <w:lvl w:ilvl="0" w:tplc="040E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55A557E6"/>
    <w:multiLevelType w:val="multilevel"/>
    <w:tmpl w:val="A76A110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3">
    <w:nsid w:val="5C2D0636"/>
    <w:multiLevelType w:val="multilevel"/>
    <w:tmpl w:val="65EA319C"/>
    <w:lvl w:ilvl="0">
      <w:start w:val="2"/>
      <w:numFmt w:val="decimal"/>
      <w:lvlText w:val="%1."/>
      <w:lvlJc w:val="left"/>
      <w:pPr>
        <w:tabs>
          <w:tab w:val="num" w:pos="294"/>
        </w:tabs>
        <w:ind w:left="294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4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62" w:hanging="1800"/>
      </w:pPr>
      <w:rPr>
        <w:rFonts w:hint="default"/>
      </w:rPr>
    </w:lvl>
  </w:abstractNum>
  <w:abstractNum w:abstractNumId="24">
    <w:nsid w:val="601561D5"/>
    <w:multiLevelType w:val="hybridMultilevel"/>
    <w:tmpl w:val="E45EA72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09E49B5"/>
    <w:multiLevelType w:val="hybridMultilevel"/>
    <w:tmpl w:val="D44ACA7A"/>
    <w:lvl w:ilvl="0" w:tplc="4D6454C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>
    <w:nsid w:val="60BA1A0F"/>
    <w:multiLevelType w:val="hybridMultilevel"/>
    <w:tmpl w:val="A79E00A4"/>
    <w:lvl w:ilvl="0" w:tplc="5662444C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073" w:hanging="360"/>
      </w:pPr>
    </w:lvl>
    <w:lvl w:ilvl="2" w:tplc="040E001B" w:tentative="1">
      <w:start w:val="1"/>
      <w:numFmt w:val="lowerRoman"/>
      <w:lvlText w:val="%3."/>
      <w:lvlJc w:val="right"/>
      <w:pPr>
        <w:ind w:left="2793" w:hanging="180"/>
      </w:pPr>
    </w:lvl>
    <w:lvl w:ilvl="3" w:tplc="040E000F" w:tentative="1">
      <w:start w:val="1"/>
      <w:numFmt w:val="decimal"/>
      <w:lvlText w:val="%4."/>
      <w:lvlJc w:val="left"/>
      <w:pPr>
        <w:ind w:left="3513" w:hanging="360"/>
      </w:pPr>
    </w:lvl>
    <w:lvl w:ilvl="4" w:tplc="040E0019" w:tentative="1">
      <w:start w:val="1"/>
      <w:numFmt w:val="lowerLetter"/>
      <w:lvlText w:val="%5."/>
      <w:lvlJc w:val="left"/>
      <w:pPr>
        <w:ind w:left="4233" w:hanging="360"/>
      </w:pPr>
    </w:lvl>
    <w:lvl w:ilvl="5" w:tplc="040E001B" w:tentative="1">
      <w:start w:val="1"/>
      <w:numFmt w:val="lowerRoman"/>
      <w:lvlText w:val="%6."/>
      <w:lvlJc w:val="right"/>
      <w:pPr>
        <w:ind w:left="4953" w:hanging="180"/>
      </w:pPr>
    </w:lvl>
    <w:lvl w:ilvl="6" w:tplc="040E000F" w:tentative="1">
      <w:start w:val="1"/>
      <w:numFmt w:val="decimal"/>
      <w:lvlText w:val="%7."/>
      <w:lvlJc w:val="left"/>
      <w:pPr>
        <w:ind w:left="5673" w:hanging="360"/>
      </w:pPr>
    </w:lvl>
    <w:lvl w:ilvl="7" w:tplc="040E0019" w:tentative="1">
      <w:start w:val="1"/>
      <w:numFmt w:val="lowerLetter"/>
      <w:lvlText w:val="%8."/>
      <w:lvlJc w:val="left"/>
      <w:pPr>
        <w:ind w:left="6393" w:hanging="360"/>
      </w:pPr>
    </w:lvl>
    <w:lvl w:ilvl="8" w:tplc="040E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7">
    <w:nsid w:val="613E4003"/>
    <w:multiLevelType w:val="hybridMultilevel"/>
    <w:tmpl w:val="06B0CD80"/>
    <w:lvl w:ilvl="0" w:tplc="040E0017">
      <w:start w:val="1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5885FEE"/>
    <w:multiLevelType w:val="hybridMultilevel"/>
    <w:tmpl w:val="B66CD544"/>
    <w:lvl w:ilvl="0" w:tplc="040E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66495B15"/>
    <w:multiLevelType w:val="hybridMultilevel"/>
    <w:tmpl w:val="0B60E5E0"/>
    <w:lvl w:ilvl="0" w:tplc="040E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6B7357B8"/>
    <w:multiLevelType w:val="hybridMultilevel"/>
    <w:tmpl w:val="8266FC6E"/>
    <w:lvl w:ilvl="0" w:tplc="B296C8F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D2A3F32"/>
    <w:multiLevelType w:val="hybridMultilevel"/>
    <w:tmpl w:val="7A440BB2"/>
    <w:lvl w:ilvl="0" w:tplc="FFFFFFFF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2">
    <w:nsid w:val="6E7A1E6C"/>
    <w:multiLevelType w:val="singleLevel"/>
    <w:tmpl w:val="040E0017"/>
    <w:lvl w:ilvl="0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/>
      </w:rPr>
    </w:lvl>
  </w:abstractNum>
  <w:abstractNum w:abstractNumId="33">
    <w:nsid w:val="73E86074"/>
    <w:multiLevelType w:val="hybridMultilevel"/>
    <w:tmpl w:val="FBAA5DEA"/>
    <w:lvl w:ilvl="0" w:tplc="6874A47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color w:val="auto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7AE8730D"/>
    <w:multiLevelType w:val="hybridMultilevel"/>
    <w:tmpl w:val="FE84D748"/>
    <w:lvl w:ilvl="0" w:tplc="6F7C7710">
      <w:start w:val="2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  <w:color w:val="auto"/>
        <w:sz w:val="24"/>
      </w:rPr>
    </w:lvl>
    <w:lvl w:ilvl="1" w:tplc="040E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>
    <w:nsid w:val="7B52571D"/>
    <w:multiLevelType w:val="hybridMultilevel"/>
    <w:tmpl w:val="EBA266A2"/>
    <w:lvl w:ilvl="0" w:tplc="EC2AC66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31"/>
  </w:num>
  <w:num w:numId="3">
    <w:abstractNumId w:val="18"/>
  </w:num>
  <w:num w:numId="4">
    <w:abstractNumId w:val="21"/>
  </w:num>
  <w:num w:numId="5">
    <w:abstractNumId w:val="33"/>
  </w:num>
  <w:num w:numId="6">
    <w:abstractNumId w:val="23"/>
  </w:num>
  <w:num w:numId="7">
    <w:abstractNumId w:val="3"/>
  </w:num>
  <w:num w:numId="8">
    <w:abstractNumId w:val="6"/>
  </w:num>
  <w:num w:numId="9">
    <w:abstractNumId w:val="5"/>
  </w:num>
  <w:num w:numId="10">
    <w:abstractNumId w:val="28"/>
  </w:num>
  <w:num w:numId="11">
    <w:abstractNumId w:val="12"/>
  </w:num>
  <w:num w:numId="12">
    <w:abstractNumId w:val="8"/>
  </w:num>
  <w:num w:numId="13">
    <w:abstractNumId w:val="35"/>
  </w:num>
  <w:num w:numId="14">
    <w:abstractNumId w:val="0"/>
  </w:num>
  <w:num w:numId="15">
    <w:abstractNumId w:val="9"/>
  </w:num>
  <w:num w:numId="16">
    <w:abstractNumId w:val="25"/>
  </w:num>
  <w:num w:numId="17">
    <w:abstractNumId w:val="17"/>
  </w:num>
  <w:num w:numId="18">
    <w:abstractNumId w:val="20"/>
  </w:num>
  <w:num w:numId="19">
    <w:abstractNumId w:val="19"/>
  </w:num>
  <w:num w:numId="20">
    <w:abstractNumId w:val="1"/>
  </w:num>
  <w:num w:numId="21">
    <w:abstractNumId w:val="13"/>
  </w:num>
  <w:num w:numId="22">
    <w:abstractNumId w:val="26"/>
  </w:num>
  <w:num w:numId="23">
    <w:abstractNumId w:val="16"/>
  </w:num>
  <w:num w:numId="24">
    <w:abstractNumId w:val="27"/>
  </w:num>
  <w:num w:numId="25">
    <w:abstractNumId w:val="11"/>
  </w:num>
  <w:num w:numId="26">
    <w:abstractNumId w:val="2"/>
  </w:num>
  <w:num w:numId="27">
    <w:abstractNumId w:val="14"/>
  </w:num>
  <w:num w:numId="28">
    <w:abstractNumId w:val="34"/>
  </w:num>
  <w:num w:numId="29">
    <w:abstractNumId w:val="15"/>
  </w:num>
  <w:num w:numId="30">
    <w:abstractNumId w:val="22"/>
  </w:num>
  <w:num w:numId="31">
    <w:abstractNumId w:val="24"/>
  </w:num>
  <w:num w:numId="32">
    <w:abstractNumId w:val="29"/>
  </w:num>
  <w:num w:numId="33">
    <w:abstractNumId w:val="7"/>
  </w:num>
  <w:num w:numId="3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"/>
  </w:num>
  <w:num w:numId="36">
    <w:abstractNumId w:val="30"/>
  </w:num>
  <w:num w:numId="37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arga Dávid">
    <w15:presenceInfo w15:providerId="Windows Live" w15:userId="75df03f1d11e4a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06B3"/>
    <w:rsid w:val="00002486"/>
    <w:rsid w:val="00012B85"/>
    <w:rsid w:val="00013BEF"/>
    <w:rsid w:val="00021AD2"/>
    <w:rsid w:val="0002574E"/>
    <w:rsid w:val="000261B5"/>
    <w:rsid w:val="000306DD"/>
    <w:rsid w:val="0003193F"/>
    <w:rsid w:val="00033D7D"/>
    <w:rsid w:val="00042A50"/>
    <w:rsid w:val="0004542C"/>
    <w:rsid w:val="00052799"/>
    <w:rsid w:val="00052F84"/>
    <w:rsid w:val="000547DA"/>
    <w:rsid w:val="00055D91"/>
    <w:rsid w:val="0006128A"/>
    <w:rsid w:val="000615E9"/>
    <w:rsid w:val="00062A44"/>
    <w:rsid w:val="0006578F"/>
    <w:rsid w:val="00065916"/>
    <w:rsid w:val="000669A4"/>
    <w:rsid w:val="0007418F"/>
    <w:rsid w:val="000754BA"/>
    <w:rsid w:val="0008229F"/>
    <w:rsid w:val="00083CFD"/>
    <w:rsid w:val="00084B79"/>
    <w:rsid w:val="00093690"/>
    <w:rsid w:val="0009486C"/>
    <w:rsid w:val="000954C1"/>
    <w:rsid w:val="000A418B"/>
    <w:rsid w:val="000A5113"/>
    <w:rsid w:val="000A5C30"/>
    <w:rsid w:val="000A6EDB"/>
    <w:rsid w:val="000B43C7"/>
    <w:rsid w:val="000B4CE5"/>
    <w:rsid w:val="000B551F"/>
    <w:rsid w:val="000C1D2E"/>
    <w:rsid w:val="000C3442"/>
    <w:rsid w:val="000C6D9D"/>
    <w:rsid w:val="000D5113"/>
    <w:rsid w:val="000D7AD8"/>
    <w:rsid w:val="000D7D66"/>
    <w:rsid w:val="000E34DA"/>
    <w:rsid w:val="000E3A8E"/>
    <w:rsid w:val="000E4F25"/>
    <w:rsid w:val="000E5200"/>
    <w:rsid w:val="000E5636"/>
    <w:rsid w:val="000E7E69"/>
    <w:rsid w:val="000F032C"/>
    <w:rsid w:val="000F3C7E"/>
    <w:rsid w:val="000F4A32"/>
    <w:rsid w:val="000F7F8D"/>
    <w:rsid w:val="001011EC"/>
    <w:rsid w:val="00105258"/>
    <w:rsid w:val="001073A8"/>
    <w:rsid w:val="001076BB"/>
    <w:rsid w:val="00111349"/>
    <w:rsid w:val="00111FD3"/>
    <w:rsid w:val="0011232E"/>
    <w:rsid w:val="00121A8C"/>
    <w:rsid w:val="00122F49"/>
    <w:rsid w:val="001243D8"/>
    <w:rsid w:val="00125E5B"/>
    <w:rsid w:val="0014177A"/>
    <w:rsid w:val="00141CEF"/>
    <w:rsid w:val="00141F7A"/>
    <w:rsid w:val="00146B05"/>
    <w:rsid w:val="00155064"/>
    <w:rsid w:val="001559AC"/>
    <w:rsid w:val="00155DDB"/>
    <w:rsid w:val="00165379"/>
    <w:rsid w:val="00172347"/>
    <w:rsid w:val="00174D88"/>
    <w:rsid w:val="00175BBF"/>
    <w:rsid w:val="001815C3"/>
    <w:rsid w:val="00191A41"/>
    <w:rsid w:val="00195836"/>
    <w:rsid w:val="001A1D0E"/>
    <w:rsid w:val="001A32C1"/>
    <w:rsid w:val="001A34B4"/>
    <w:rsid w:val="001A5F01"/>
    <w:rsid w:val="001B58BA"/>
    <w:rsid w:val="001C2818"/>
    <w:rsid w:val="001C3FE2"/>
    <w:rsid w:val="001C55A9"/>
    <w:rsid w:val="001D1ED2"/>
    <w:rsid w:val="001D2C58"/>
    <w:rsid w:val="001D388A"/>
    <w:rsid w:val="001D45E0"/>
    <w:rsid w:val="001D4D95"/>
    <w:rsid w:val="001E10A3"/>
    <w:rsid w:val="001E22D5"/>
    <w:rsid w:val="001E3698"/>
    <w:rsid w:val="001E4103"/>
    <w:rsid w:val="001E74C6"/>
    <w:rsid w:val="001F20DC"/>
    <w:rsid w:val="001F2306"/>
    <w:rsid w:val="00206088"/>
    <w:rsid w:val="002065F9"/>
    <w:rsid w:val="0020682B"/>
    <w:rsid w:val="00206C98"/>
    <w:rsid w:val="00215A8A"/>
    <w:rsid w:val="00220FEE"/>
    <w:rsid w:val="002216BB"/>
    <w:rsid w:val="00223CD8"/>
    <w:rsid w:val="00224D6E"/>
    <w:rsid w:val="00226D46"/>
    <w:rsid w:val="00232D24"/>
    <w:rsid w:val="0023623F"/>
    <w:rsid w:val="00237199"/>
    <w:rsid w:val="0024432D"/>
    <w:rsid w:val="00245B3D"/>
    <w:rsid w:val="0025195A"/>
    <w:rsid w:val="002541B4"/>
    <w:rsid w:val="00255DD4"/>
    <w:rsid w:val="00256E13"/>
    <w:rsid w:val="00257057"/>
    <w:rsid w:val="00260EA4"/>
    <w:rsid w:val="002709E0"/>
    <w:rsid w:val="002815EF"/>
    <w:rsid w:val="00281E7C"/>
    <w:rsid w:val="0028676E"/>
    <w:rsid w:val="00292D05"/>
    <w:rsid w:val="00295150"/>
    <w:rsid w:val="00295342"/>
    <w:rsid w:val="002A423B"/>
    <w:rsid w:val="002B5CAD"/>
    <w:rsid w:val="002B6793"/>
    <w:rsid w:val="002C1A0F"/>
    <w:rsid w:val="002C28AF"/>
    <w:rsid w:val="002D58BE"/>
    <w:rsid w:val="002E230C"/>
    <w:rsid w:val="002E72DC"/>
    <w:rsid w:val="002E7DAE"/>
    <w:rsid w:val="002F007E"/>
    <w:rsid w:val="002F0BD5"/>
    <w:rsid w:val="002F1ABC"/>
    <w:rsid w:val="002F2D80"/>
    <w:rsid w:val="002F36D9"/>
    <w:rsid w:val="00301B06"/>
    <w:rsid w:val="00311287"/>
    <w:rsid w:val="00312105"/>
    <w:rsid w:val="00313C21"/>
    <w:rsid w:val="00320C19"/>
    <w:rsid w:val="003211BE"/>
    <w:rsid w:val="003213B2"/>
    <w:rsid w:val="0032228B"/>
    <w:rsid w:val="00322AD2"/>
    <w:rsid w:val="00332B8E"/>
    <w:rsid w:val="00332DA9"/>
    <w:rsid w:val="00336318"/>
    <w:rsid w:val="0034061F"/>
    <w:rsid w:val="003474A8"/>
    <w:rsid w:val="003479EA"/>
    <w:rsid w:val="00350C6A"/>
    <w:rsid w:val="003533F5"/>
    <w:rsid w:val="00354AE4"/>
    <w:rsid w:val="00356A3D"/>
    <w:rsid w:val="0036002B"/>
    <w:rsid w:val="00363136"/>
    <w:rsid w:val="003637B9"/>
    <w:rsid w:val="003710A4"/>
    <w:rsid w:val="00373748"/>
    <w:rsid w:val="00375E0B"/>
    <w:rsid w:val="00375E0F"/>
    <w:rsid w:val="0037612B"/>
    <w:rsid w:val="0037614C"/>
    <w:rsid w:val="003769BE"/>
    <w:rsid w:val="00395B89"/>
    <w:rsid w:val="00395D83"/>
    <w:rsid w:val="003A0643"/>
    <w:rsid w:val="003A629B"/>
    <w:rsid w:val="003A7EF2"/>
    <w:rsid w:val="003B2539"/>
    <w:rsid w:val="003B29B4"/>
    <w:rsid w:val="003B404E"/>
    <w:rsid w:val="003B4397"/>
    <w:rsid w:val="003B6C92"/>
    <w:rsid w:val="003C011C"/>
    <w:rsid w:val="003C179A"/>
    <w:rsid w:val="003C325F"/>
    <w:rsid w:val="003C34F6"/>
    <w:rsid w:val="003C3FE8"/>
    <w:rsid w:val="003D14FD"/>
    <w:rsid w:val="003D2D86"/>
    <w:rsid w:val="003D4279"/>
    <w:rsid w:val="003D552D"/>
    <w:rsid w:val="003D5BCE"/>
    <w:rsid w:val="003E148B"/>
    <w:rsid w:val="003E1F8C"/>
    <w:rsid w:val="003E2AFA"/>
    <w:rsid w:val="003E74C2"/>
    <w:rsid w:val="003E773F"/>
    <w:rsid w:val="003F06DB"/>
    <w:rsid w:val="00401D1A"/>
    <w:rsid w:val="00407025"/>
    <w:rsid w:val="00407578"/>
    <w:rsid w:val="0040758D"/>
    <w:rsid w:val="00411A21"/>
    <w:rsid w:val="00413A6B"/>
    <w:rsid w:val="00413EC9"/>
    <w:rsid w:val="0041507F"/>
    <w:rsid w:val="0041528E"/>
    <w:rsid w:val="004175D2"/>
    <w:rsid w:val="004176B5"/>
    <w:rsid w:val="00420427"/>
    <w:rsid w:val="00420659"/>
    <w:rsid w:val="00425BF6"/>
    <w:rsid w:val="00433CA1"/>
    <w:rsid w:val="00434A96"/>
    <w:rsid w:val="0043509B"/>
    <w:rsid w:val="00435624"/>
    <w:rsid w:val="004364ED"/>
    <w:rsid w:val="00437D30"/>
    <w:rsid w:val="004431EC"/>
    <w:rsid w:val="00447AC6"/>
    <w:rsid w:val="0045428D"/>
    <w:rsid w:val="00456A8C"/>
    <w:rsid w:val="00461FAD"/>
    <w:rsid w:val="00463161"/>
    <w:rsid w:val="00464CE9"/>
    <w:rsid w:val="00465FB3"/>
    <w:rsid w:val="00485F67"/>
    <w:rsid w:val="00487A7B"/>
    <w:rsid w:val="00494B20"/>
    <w:rsid w:val="00496E28"/>
    <w:rsid w:val="004A1567"/>
    <w:rsid w:val="004A7C53"/>
    <w:rsid w:val="004B28B5"/>
    <w:rsid w:val="004C0C95"/>
    <w:rsid w:val="004C1289"/>
    <w:rsid w:val="004C366F"/>
    <w:rsid w:val="004C625F"/>
    <w:rsid w:val="004C6AD6"/>
    <w:rsid w:val="004D137B"/>
    <w:rsid w:val="004D16FF"/>
    <w:rsid w:val="004D28EE"/>
    <w:rsid w:val="004D53E5"/>
    <w:rsid w:val="004D5518"/>
    <w:rsid w:val="004D760F"/>
    <w:rsid w:val="004E07BE"/>
    <w:rsid w:val="004E3641"/>
    <w:rsid w:val="004F0BDB"/>
    <w:rsid w:val="004F1BA5"/>
    <w:rsid w:val="004F2298"/>
    <w:rsid w:val="004F5CAF"/>
    <w:rsid w:val="004F60BD"/>
    <w:rsid w:val="004F6480"/>
    <w:rsid w:val="004F6D61"/>
    <w:rsid w:val="004F7D2B"/>
    <w:rsid w:val="00501C6F"/>
    <w:rsid w:val="005042A2"/>
    <w:rsid w:val="00506589"/>
    <w:rsid w:val="00507D83"/>
    <w:rsid w:val="005121CB"/>
    <w:rsid w:val="00513910"/>
    <w:rsid w:val="005142D3"/>
    <w:rsid w:val="0051712E"/>
    <w:rsid w:val="00517ACB"/>
    <w:rsid w:val="0052088C"/>
    <w:rsid w:val="005314C7"/>
    <w:rsid w:val="005328D3"/>
    <w:rsid w:val="00534258"/>
    <w:rsid w:val="005418F5"/>
    <w:rsid w:val="00544535"/>
    <w:rsid w:val="00545B77"/>
    <w:rsid w:val="00546839"/>
    <w:rsid w:val="00550FAF"/>
    <w:rsid w:val="0055426D"/>
    <w:rsid w:val="00555A83"/>
    <w:rsid w:val="00563C92"/>
    <w:rsid w:val="005669CC"/>
    <w:rsid w:val="0057684C"/>
    <w:rsid w:val="005805A4"/>
    <w:rsid w:val="00582110"/>
    <w:rsid w:val="00583634"/>
    <w:rsid w:val="00586F75"/>
    <w:rsid w:val="00590F3B"/>
    <w:rsid w:val="0059738A"/>
    <w:rsid w:val="005A6386"/>
    <w:rsid w:val="005B4D9C"/>
    <w:rsid w:val="005B5FB5"/>
    <w:rsid w:val="005C310E"/>
    <w:rsid w:val="005C7C5D"/>
    <w:rsid w:val="005D1154"/>
    <w:rsid w:val="005D14DE"/>
    <w:rsid w:val="005D1AEA"/>
    <w:rsid w:val="005E0165"/>
    <w:rsid w:val="005E733F"/>
    <w:rsid w:val="005F25D3"/>
    <w:rsid w:val="005F734E"/>
    <w:rsid w:val="00602EDB"/>
    <w:rsid w:val="00606A2E"/>
    <w:rsid w:val="00610C91"/>
    <w:rsid w:val="00612770"/>
    <w:rsid w:val="0061466B"/>
    <w:rsid w:val="00617FF2"/>
    <w:rsid w:val="00622E48"/>
    <w:rsid w:val="006256D9"/>
    <w:rsid w:val="006259A1"/>
    <w:rsid w:val="00627F6A"/>
    <w:rsid w:val="00631D6A"/>
    <w:rsid w:val="00633A3A"/>
    <w:rsid w:val="006354A8"/>
    <w:rsid w:val="00642E0D"/>
    <w:rsid w:val="00642EE2"/>
    <w:rsid w:val="00644B67"/>
    <w:rsid w:val="00650738"/>
    <w:rsid w:val="00653041"/>
    <w:rsid w:val="006530D3"/>
    <w:rsid w:val="00656FDA"/>
    <w:rsid w:val="006578E9"/>
    <w:rsid w:val="00661F68"/>
    <w:rsid w:val="006722D3"/>
    <w:rsid w:val="00672EAA"/>
    <w:rsid w:val="00673839"/>
    <w:rsid w:val="006741CD"/>
    <w:rsid w:val="00676321"/>
    <w:rsid w:val="006810D8"/>
    <w:rsid w:val="006827F9"/>
    <w:rsid w:val="00682EFF"/>
    <w:rsid w:val="00682F7E"/>
    <w:rsid w:val="00693236"/>
    <w:rsid w:val="00693514"/>
    <w:rsid w:val="006967B3"/>
    <w:rsid w:val="006A0301"/>
    <w:rsid w:val="006A1045"/>
    <w:rsid w:val="006A555B"/>
    <w:rsid w:val="006B407D"/>
    <w:rsid w:val="006B41B1"/>
    <w:rsid w:val="006B774E"/>
    <w:rsid w:val="006C5D9D"/>
    <w:rsid w:val="006D4CB4"/>
    <w:rsid w:val="006D72E7"/>
    <w:rsid w:val="006E27FD"/>
    <w:rsid w:val="006E60DC"/>
    <w:rsid w:val="006F232D"/>
    <w:rsid w:val="006F6AEB"/>
    <w:rsid w:val="00702721"/>
    <w:rsid w:val="0070759C"/>
    <w:rsid w:val="0071017B"/>
    <w:rsid w:val="00711CEA"/>
    <w:rsid w:val="00714C95"/>
    <w:rsid w:val="00716BB8"/>
    <w:rsid w:val="007234E1"/>
    <w:rsid w:val="00730240"/>
    <w:rsid w:val="00732E6A"/>
    <w:rsid w:val="00733590"/>
    <w:rsid w:val="00733C8E"/>
    <w:rsid w:val="00734168"/>
    <w:rsid w:val="00735EF1"/>
    <w:rsid w:val="0074276C"/>
    <w:rsid w:val="007443CD"/>
    <w:rsid w:val="007444D2"/>
    <w:rsid w:val="00751218"/>
    <w:rsid w:val="007721E6"/>
    <w:rsid w:val="0077606D"/>
    <w:rsid w:val="00777482"/>
    <w:rsid w:val="00781FD1"/>
    <w:rsid w:val="007831DB"/>
    <w:rsid w:val="00791196"/>
    <w:rsid w:val="007A5784"/>
    <w:rsid w:val="007A722E"/>
    <w:rsid w:val="007B0223"/>
    <w:rsid w:val="007B0B32"/>
    <w:rsid w:val="007B192F"/>
    <w:rsid w:val="007B7659"/>
    <w:rsid w:val="007C4589"/>
    <w:rsid w:val="007C4B16"/>
    <w:rsid w:val="007C6A20"/>
    <w:rsid w:val="007C6C4F"/>
    <w:rsid w:val="007C7535"/>
    <w:rsid w:val="007D0577"/>
    <w:rsid w:val="007D2CC3"/>
    <w:rsid w:val="007D508A"/>
    <w:rsid w:val="007D557D"/>
    <w:rsid w:val="007D5E6D"/>
    <w:rsid w:val="007D7744"/>
    <w:rsid w:val="007E04F2"/>
    <w:rsid w:val="007E20B2"/>
    <w:rsid w:val="007E65B5"/>
    <w:rsid w:val="007E78B4"/>
    <w:rsid w:val="007F1BF8"/>
    <w:rsid w:val="007F2819"/>
    <w:rsid w:val="007F6BC1"/>
    <w:rsid w:val="007F706E"/>
    <w:rsid w:val="0080760A"/>
    <w:rsid w:val="008118D1"/>
    <w:rsid w:val="00812F23"/>
    <w:rsid w:val="00814924"/>
    <w:rsid w:val="00815AE6"/>
    <w:rsid w:val="00817B8F"/>
    <w:rsid w:val="00821639"/>
    <w:rsid w:val="008216DA"/>
    <w:rsid w:val="00821D6B"/>
    <w:rsid w:val="00823DDC"/>
    <w:rsid w:val="00824ACC"/>
    <w:rsid w:val="008253AA"/>
    <w:rsid w:val="008265D9"/>
    <w:rsid w:val="00830728"/>
    <w:rsid w:val="00830A62"/>
    <w:rsid w:val="00830B6B"/>
    <w:rsid w:val="00830C14"/>
    <w:rsid w:val="00831167"/>
    <w:rsid w:val="00832375"/>
    <w:rsid w:val="00832AC6"/>
    <w:rsid w:val="00832BF3"/>
    <w:rsid w:val="008341F9"/>
    <w:rsid w:val="00841B9A"/>
    <w:rsid w:val="00842C84"/>
    <w:rsid w:val="008432E1"/>
    <w:rsid w:val="00852953"/>
    <w:rsid w:val="0085461C"/>
    <w:rsid w:val="0086141E"/>
    <w:rsid w:val="008646FB"/>
    <w:rsid w:val="00864A3E"/>
    <w:rsid w:val="00867E7D"/>
    <w:rsid w:val="00870A29"/>
    <w:rsid w:val="00870EC8"/>
    <w:rsid w:val="00872B01"/>
    <w:rsid w:val="00880D19"/>
    <w:rsid w:val="008934FC"/>
    <w:rsid w:val="008964DD"/>
    <w:rsid w:val="00896504"/>
    <w:rsid w:val="00896F77"/>
    <w:rsid w:val="00896FA6"/>
    <w:rsid w:val="00897150"/>
    <w:rsid w:val="00897BB5"/>
    <w:rsid w:val="008A1467"/>
    <w:rsid w:val="008A29D9"/>
    <w:rsid w:val="008A305E"/>
    <w:rsid w:val="008A5884"/>
    <w:rsid w:val="008C305A"/>
    <w:rsid w:val="008C5B6C"/>
    <w:rsid w:val="008D0AF2"/>
    <w:rsid w:val="008D42B7"/>
    <w:rsid w:val="008E4497"/>
    <w:rsid w:val="008E5249"/>
    <w:rsid w:val="008E5636"/>
    <w:rsid w:val="00904FC2"/>
    <w:rsid w:val="009150AE"/>
    <w:rsid w:val="009175E9"/>
    <w:rsid w:val="00920AD0"/>
    <w:rsid w:val="00921C1F"/>
    <w:rsid w:val="00925E4F"/>
    <w:rsid w:val="00927B3E"/>
    <w:rsid w:val="00931550"/>
    <w:rsid w:val="00934D1D"/>
    <w:rsid w:val="0093697A"/>
    <w:rsid w:val="00937D35"/>
    <w:rsid w:val="009412E5"/>
    <w:rsid w:val="00942031"/>
    <w:rsid w:val="0094292C"/>
    <w:rsid w:val="00943B2C"/>
    <w:rsid w:val="0094578C"/>
    <w:rsid w:val="00947B9C"/>
    <w:rsid w:val="0095145A"/>
    <w:rsid w:val="00957251"/>
    <w:rsid w:val="00957A4F"/>
    <w:rsid w:val="00962D43"/>
    <w:rsid w:val="009669C3"/>
    <w:rsid w:val="009732D7"/>
    <w:rsid w:val="00973FA0"/>
    <w:rsid w:val="00980819"/>
    <w:rsid w:val="00983DF2"/>
    <w:rsid w:val="0099129F"/>
    <w:rsid w:val="0099253F"/>
    <w:rsid w:val="009937CC"/>
    <w:rsid w:val="009A6DBB"/>
    <w:rsid w:val="009B1A78"/>
    <w:rsid w:val="009B32F1"/>
    <w:rsid w:val="009B666F"/>
    <w:rsid w:val="009C58F3"/>
    <w:rsid w:val="009C60E1"/>
    <w:rsid w:val="009D2325"/>
    <w:rsid w:val="009D570C"/>
    <w:rsid w:val="009E0849"/>
    <w:rsid w:val="009E298A"/>
    <w:rsid w:val="009E3A3D"/>
    <w:rsid w:val="009F20D4"/>
    <w:rsid w:val="009F2CF9"/>
    <w:rsid w:val="009F35B3"/>
    <w:rsid w:val="00A0237C"/>
    <w:rsid w:val="00A06EE0"/>
    <w:rsid w:val="00A110BF"/>
    <w:rsid w:val="00A12F4A"/>
    <w:rsid w:val="00A1348C"/>
    <w:rsid w:val="00A13E09"/>
    <w:rsid w:val="00A22934"/>
    <w:rsid w:val="00A257CA"/>
    <w:rsid w:val="00A27BDF"/>
    <w:rsid w:val="00A34014"/>
    <w:rsid w:val="00A36FA0"/>
    <w:rsid w:val="00A4232E"/>
    <w:rsid w:val="00A45C8F"/>
    <w:rsid w:val="00A46881"/>
    <w:rsid w:val="00A5147A"/>
    <w:rsid w:val="00A568AC"/>
    <w:rsid w:val="00A60A50"/>
    <w:rsid w:val="00A617CE"/>
    <w:rsid w:val="00A65E5E"/>
    <w:rsid w:val="00A660F3"/>
    <w:rsid w:val="00A73BA6"/>
    <w:rsid w:val="00A7426C"/>
    <w:rsid w:val="00A7550E"/>
    <w:rsid w:val="00A77BE5"/>
    <w:rsid w:val="00A800C3"/>
    <w:rsid w:val="00A82F4A"/>
    <w:rsid w:val="00A83B21"/>
    <w:rsid w:val="00A84B09"/>
    <w:rsid w:val="00A95D2B"/>
    <w:rsid w:val="00A960D9"/>
    <w:rsid w:val="00AA044F"/>
    <w:rsid w:val="00AA0506"/>
    <w:rsid w:val="00AA1DB1"/>
    <w:rsid w:val="00AA4AC6"/>
    <w:rsid w:val="00AA786C"/>
    <w:rsid w:val="00AA7E87"/>
    <w:rsid w:val="00AB2561"/>
    <w:rsid w:val="00AB53C9"/>
    <w:rsid w:val="00AC02DC"/>
    <w:rsid w:val="00AC49A1"/>
    <w:rsid w:val="00AC50D0"/>
    <w:rsid w:val="00AC6DA3"/>
    <w:rsid w:val="00AD072B"/>
    <w:rsid w:val="00AD4FEB"/>
    <w:rsid w:val="00AD5B45"/>
    <w:rsid w:val="00AD7915"/>
    <w:rsid w:val="00AE0487"/>
    <w:rsid w:val="00AE05E5"/>
    <w:rsid w:val="00AE2BDC"/>
    <w:rsid w:val="00AE37B1"/>
    <w:rsid w:val="00AE4BF7"/>
    <w:rsid w:val="00AF1783"/>
    <w:rsid w:val="00AF1996"/>
    <w:rsid w:val="00AF73B1"/>
    <w:rsid w:val="00B04904"/>
    <w:rsid w:val="00B05483"/>
    <w:rsid w:val="00B11436"/>
    <w:rsid w:val="00B124B8"/>
    <w:rsid w:val="00B1276D"/>
    <w:rsid w:val="00B127F6"/>
    <w:rsid w:val="00B14DF6"/>
    <w:rsid w:val="00B200CB"/>
    <w:rsid w:val="00B2136C"/>
    <w:rsid w:val="00B237FE"/>
    <w:rsid w:val="00B24CE9"/>
    <w:rsid w:val="00B27A4D"/>
    <w:rsid w:val="00B3003F"/>
    <w:rsid w:val="00B31894"/>
    <w:rsid w:val="00B3200A"/>
    <w:rsid w:val="00B33929"/>
    <w:rsid w:val="00B34C96"/>
    <w:rsid w:val="00B43128"/>
    <w:rsid w:val="00B4466C"/>
    <w:rsid w:val="00B46BBA"/>
    <w:rsid w:val="00B478BB"/>
    <w:rsid w:val="00B50222"/>
    <w:rsid w:val="00B55420"/>
    <w:rsid w:val="00B558C1"/>
    <w:rsid w:val="00B632F6"/>
    <w:rsid w:val="00B63BBD"/>
    <w:rsid w:val="00B67A6F"/>
    <w:rsid w:val="00B75754"/>
    <w:rsid w:val="00B757CB"/>
    <w:rsid w:val="00B779A7"/>
    <w:rsid w:val="00B91B95"/>
    <w:rsid w:val="00B91C5F"/>
    <w:rsid w:val="00B91DF0"/>
    <w:rsid w:val="00B945D4"/>
    <w:rsid w:val="00B96532"/>
    <w:rsid w:val="00B96A27"/>
    <w:rsid w:val="00BA1A74"/>
    <w:rsid w:val="00BA2C61"/>
    <w:rsid w:val="00BA3555"/>
    <w:rsid w:val="00BB5DB3"/>
    <w:rsid w:val="00BB63E6"/>
    <w:rsid w:val="00BB66EC"/>
    <w:rsid w:val="00BC3575"/>
    <w:rsid w:val="00BD1669"/>
    <w:rsid w:val="00BD7754"/>
    <w:rsid w:val="00BE0817"/>
    <w:rsid w:val="00BE2DF4"/>
    <w:rsid w:val="00BE41F5"/>
    <w:rsid w:val="00BE6606"/>
    <w:rsid w:val="00BF3386"/>
    <w:rsid w:val="00BF518C"/>
    <w:rsid w:val="00BF747F"/>
    <w:rsid w:val="00C065DF"/>
    <w:rsid w:val="00C07C73"/>
    <w:rsid w:val="00C200B5"/>
    <w:rsid w:val="00C2247D"/>
    <w:rsid w:val="00C22D0F"/>
    <w:rsid w:val="00C24813"/>
    <w:rsid w:val="00C31049"/>
    <w:rsid w:val="00C324C1"/>
    <w:rsid w:val="00C33DC8"/>
    <w:rsid w:val="00C35D4A"/>
    <w:rsid w:val="00C363AC"/>
    <w:rsid w:val="00C42552"/>
    <w:rsid w:val="00C464A0"/>
    <w:rsid w:val="00C47849"/>
    <w:rsid w:val="00C563C6"/>
    <w:rsid w:val="00C56D9C"/>
    <w:rsid w:val="00C60DC8"/>
    <w:rsid w:val="00C61B87"/>
    <w:rsid w:val="00C6367B"/>
    <w:rsid w:val="00C7011B"/>
    <w:rsid w:val="00C70E0E"/>
    <w:rsid w:val="00C71851"/>
    <w:rsid w:val="00C7187E"/>
    <w:rsid w:val="00C75E0D"/>
    <w:rsid w:val="00C767AA"/>
    <w:rsid w:val="00C82E72"/>
    <w:rsid w:val="00C83686"/>
    <w:rsid w:val="00C848F1"/>
    <w:rsid w:val="00C86031"/>
    <w:rsid w:val="00C8784F"/>
    <w:rsid w:val="00C901E2"/>
    <w:rsid w:val="00C94654"/>
    <w:rsid w:val="00C94EC8"/>
    <w:rsid w:val="00CA06B3"/>
    <w:rsid w:val="00CA32F8"/>
    <w:rsid w:val="00CA3956"/>
    <w:rsid w:val="00CA4D38"/>
    <w:rsid w:val="00CB03DB"/>
    <w:rsid w:val="00CB1963"/>
    <w:rsid w:val="00CB23B2"/>
    <w:rsid w:val="00CB5A3C"/>
    <w:rsid w:val="00CC066C"/>
    <w:rsid w:val="00CD4068"/>
    <w:rsid w:val="00CE233D"/>
    <w:rsid w:val="00CE4D51"/>
    <w:rsid w:val="00CF22F6"/>
    <w:rsid w:val="00CF6C4F"/>
    <w:rsid w:val="00D03FF6"/>
    <w:rsid w:val="00D04007"/>
    <w:rsid w:val="00D06F60"/>
    <w:rsid w:val="00D06FFC"/>
    <w:rsid w:val="00D112FD"/>
    <w:rsid w:val="00D11BED"/>
    <w:rsid w:val="00D11C87"/>
    <w:rsid w:val="00D160E5"/>
    <w:rsid w:val="00D16154"/>
    <w:rsid w:val="00D21079"/>
    <w:rsid w:val="00D2368D"/>
    <w:rsid w:val="00D27629"/>
    <w:rsid w:val="00D2776E"/>
    <w:rsid w:val="00D27D3D"/>
    <w:rsid w:val="00D309BB"/>
    <w:rsid w:val="00D30F0A"/>
    <w:rsid w:val="00D3334A"/>
    <w:rsid w:val="00D56A44"/>
    <w:rsid w:val="00D5773F"/>
    <w:rsid w:val="00D63E86"/>
    <w:rsid w:val="00D6758B"/>
    <w:rsid w:val="00D716F0"/>
    <w:rsid w:val="00D76949"/>
    <w:rsid w:val="00D840DE"/>
    <w:rsid w:val="00D85032"/>
    <w:rsid w:val="00D85C6B"/>
    <w:rsid w:val="00D96AAB"/>
    <w:rsid w:val="00DA722A"/>
    <w:rsid w:val="00DB7524"/>
    <w:rsid w:val="00DB79D2"/>
    <w:rsid w:val="00DD0553"/>
    <w:rsid w:val="00DD0A49"/>
    <w:rsid w:val="00DD11F3"/>
    <w:rsid w:val="00DD5249"/>
    <w:rsid w:val="00DE0151"/>
    <w:rsid w:val="00DE0AC8"/>
    <w:rsid w:val="00DE70F6"/>
    <w:rsid w:val="00DE7AE4"/>
    <w:rsid w:val="00E15ECD"/>
    <w:rsid w:val="00E2633D"/>
    <w:rsid w:val="00E31DF5"/>
    <w:rsid w:val="00E32710"/>
    <w:rsid w:val="00E337AA"/>
    <w:rsid w:val="00E339D1"/>
    <w:rsid w:val="00E3506B"/>
    <w:rsid w:val="00E35508"/>
    <w:rsid w:val="00E36C24"/>
    <w:rsid w:val="00E41597"/>
    <w:rsid w:val="00E41886"/>
    <w:rsid w:val="00E41A4E"/>
    <w:rsid w:val="00E42616"/>
    <w:rsid w:val="00E4409B"/>
    <w:rsid w:val="00E443F7"/>
    <w:rsid w:val="00E468DF"/>
    <w:rsid w:val="00E51A55"/>
    <w:rsid w:val="00E53EC2"/>
    <w:rsid w:val="00E6334E"/>
    <w:rsid w:val="00E636D7"/>
    <w:rsid w:val="00E64802"/>
    <w:rsid w:val="00E67B9B"/>
    <w:rsid w:val="00E70C94"/>
    <w:rsid w:val="00E71983"/>
    <w:rsid w:val="00E833C8"/>
    <w:rsid w:val="00E85CC5"/>
    <w:rsid w:val="00E86F82"/>
    <w:rsid w:val="00E9023C"/>
    <w:rsid w:val="00E93879"/>
    <w:rsid w:val="00E96423"/>
    <w:rsid w:val="00EA69D7"/>
    <w:rsid w:val="00EB1525"/>
    <w:rsid w:val="00EB277F"/>
    <w:rsid w:val="00EB3CF8"/>
    <w:rsid w:val="00EC0D3D"/>
    <w:rsid w:val="00EC4809"/>
    <w:rsid w:val="00EC565D"/>
    <w:rsid w:val="00EC5C2C"/>
    <w:rsid w:val="00ED3FD1"/>
    <w:rsid w:val="00ED46EE"/>
    <w:rsid w:val="00ED5D9D"/>
    <w:rsid w:val="00EE304A"/>
    <w:rsid w:val="00EE599A"/>
    <w:rsid w:val="00EE5ADC"/>
    <w:rsid w:val="00EE7073"/>
    <w:rsid w:val="00EF1E9A"/>
    <w:rsid w:val="00F01765"/>
    <w:rsid w:val="00F027CA"/>
    <w:rsid w:val="00F02D09"/>
    <w:rsid w:val="00F117B7"/>
    <w:rsid w:val="00F123FB"/>
    <w:rsid w:val="00F1304B"/>
    <w:rsid w:val="00F17C24"/>
    <w:rsid w:val="00F20FE8"/>
    <w:rsid w:val="00F221AC"/>
    <w:rsid w:val="00F23191"/>
    <w:rsid w:val="00F26A3F"/>
    <w:rsid w:val="00F30016"/>
    <w:rsid w:val="00F3441B"/>
    <w:rsid w:val="00F435F7"/>
    <w:rsid w:val="00F50345"/>
    <w:rsid w:val="00F50FF0"/>
    <w:rsid w:val="00F51899"/>
    <w:rsid w:val="00F52D77"/>
    <w:rsid w:val="00F53CCE"/>
    <w:rsid w:val="00F673DE"/>
    <w:rsid w:val="00F70306"/>
    <w:rsid w:val="00F76F4F"/>
    <w:rsid w:val="00F77D35"/>
    <w:rsid w:val="00F82CF5"/>
    <w:rsid w:val="00F8412B"/>
    <w:rsid w:val="00F861BD"/>
    <w:rsid w:val="00F8677B"/>
    <w:rsid w:val="00F87861"/>
    <w:rsid w:val="00F90ECE"/>
    <w:rsid w:val="00F91698"/>
    <w:rsid w:val="00F927A2"/>
    <w:rsid w:val="00F96F42"/>
    <w:rsid w:val="00FA2CDC"/>
    <w:rsid w:val="00FA651A"/>
    <w:rsid w:val="00FA6E1A"/>
    <w:rsid w:val="00FA6F11"/>
    <w:rsid w:val="00FB0BA8"/>
    <w:rsid w:val="00FB3098"/>
    <w:rsid w:val="00FB43AD"/>
    <w:rsid w:val="00FB5583"/>
    <w:rsid w:val="00FB7FDA"/>
    <w:rsid w:val="00FC4BD4"/>
    <w:rsid w:val="00FC6247"/>
    <w:rsid w:val="00FD0B5A"/>
    <w:rsid w:val="00FD1FFE"/>
    <w:rsid w:val="00FD2453"/>
    <w:rsid w:val="00FD2747"/>
    <w:rsid w:val="00FD72DF"/>
    <w:rsid w:val="00FE1433"/>
    <w:rsid w:val="00FE6A14"/>
    <w:rsid w:val="00FF27E1"/>
    <w:rsid w:val="00FF5BFE"/>
    <w:rsid w:val="00FF7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4FC4C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3" w:locked="1" w:semiHidden="0" w:uiPriority="0" w:unhideWhenUsed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CA06B3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6"/>
    </w:rPr>
  </w:style>
  <w:style w:type="paragraph" w:styleId="Cmsor1">
    <w:name w:val="heading 1"/>
    <w:basedOn w:val="Norml"/>
    <w:next w:val="Norml"/>
    <w:link w:val="Cmsor1Char"/>
    <w:uiPriority w:val="99"/>
    <w:qFormat/>
    <w:rsid w:val="00CA06B3"/>
    <w:pPr>
      <w:keepNext/>
      <w:spacing w:before="240" w:after="60"/>
      <w:outlineLvl w:val="0"/>
    </w:pPr>
    <w:rPr>
      <w:rFonts w:ascii="Arial" w:eastAsia="Calibri" w:hAnsi="Arial"/>
      <w:b/>
      <w:kern w:val="28"/>
      <w:sz w:val="20"/>
    </w:rPr>
  </w:style>
  <w:style w:type="paragraph" w:styleId="Cmsor4">
    <w:name w:val="heading 4"/>
    <w:basedOn w:val="Norml"/>
    <w:next w:val="Norml"/>
    <w:link w:val="Cmsor4Char"/>
    <w:uiPriority w:val="99"/>
    <w:qFormat/>
    <w:rsid w:val="00CA06B3"/>
    <w:pPr>
      <w:keepNext/>
      <w:spacing w:before="240" w:after="60"/>
      <w:outlineLvl w:val="3"/>
    </w:pPr>
    <w:rPr>
      <w:rFonts w:eastAsia="Calibri"/>
      <w:b/>
      <w:i/>
      <w:sz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link w:val="Cmsor1"/>
    <w:uiPriority w:val="99"/>
    <w:locked/>
    <w:rsid w:val="00CA06B3"/>
    <w:rPr>
      <w:rFonts w:ascii="Arial" w:hAnsi="Arial"/>
      <w:b/>
      <w:kern w:val="28"/>
      <w:sz w:val="20"/>
      <w:lang w:eastAsia="hu-HU"/>
    </w:rPr>
  </w:style>
  <w:style w:type="character" w:customStyle="1" w:styleId="Cmsor4Char">
    <w:name w:val="Címsor 4 Char"/>
    <w:link w:val="Cmsor4"/>
    <w:uiPriority w:val="99"/>
    <w:locked/>
    <w:rsid w:val="00CA06B3"/>
    <w:rPr>
      <w:rFonts w:ascii="Times New Roman" w:hAnsi="Times New Roman"/>
      <w:b/>
      <w:i/>
      <w:sz w:val="20"/>
      <w:lang w:eastAsia="hu-HU"/>
    </w:rPr>
  </w:style>
  <w:style w:type="paragraph" w:styleId="Szvegtrzs2">
    <w:name w:val="Body Text 2"/>
    <w:basedOn w:val="Norml"/>
    <w:link w:val="Szvegtrzs2Char"/>
    <w:uiPriority w:val="99"/>
    <w:rsid w:val="00CA06B3"/>
    <w:pPr>
      <w:overflowPunct/>
      <w:autoSpaceDE/>
      <w:autoSpaceDN/>
      <w:adjustRightInd/>
      <w:spacing w:before="240" w:after="240"/>
      <w:jc w:val="center"/>
      <w:textAlignment w:val="auto"/>
    </w:pPr>
    <w:rPr>
      <w:rFonts w:eastAsia="Calibri"/>
      <w:b/>
      <w:sz w:val="24"/>
      <w:szCs w:val="24"/>
    </w:rPr>
  </w:style>
  <w:style w:type="character" w:customStyle="1" w:styleId="Szvegtrzs2Char">
    <w:name w:val="Szövegtörzs 2 Char"/>
    <w:link w:val="Szvegtrzs2"/>
    <w:uiPriority w:val="99"/>
    <w:locked/>
    <w:rsid w:val="00CA06B3"/>
    <w:rPr>
      <w:rFonts w:ascii="Times New Roman" w:hAnsi="Times New Roman"/>
      <w:b/>
      <w:sz w:val="24"/>
      <w:lang w:eastAsia="hu-HU"/>
    </w:rPr>
  </w:style>
  <w:style w:type="paragraph" w:styleId="lfej">
    <w:name w:val="header"/>
    <w:basedOn w:val="Norml"/>
    <w:link w:val="lfejChar"/>
    <w:uiPriority w:val="99"/>
    <w:rsid w:val="00CA06B3"/>
    <w:pPr>
      <w:tabs>
        <w:tab w:val="center" w:pos="4536"/>
        <w:tab w:val="right" w:pos="9072"/>
      </w:tabs>
    </w:pPr>
    <w:rPr>
      <w:rFonts w:eastAsia="Calibri"/>
      <w:sz w:val="20"/>
    </w:rPr>
  </w:style>
  <w:style w:type="character" w:customStyle="1" w:styleId="lfejChar">
    <w:name w:val="Élőfej Char"/>
    <w:link w:val="lfej"/>
    <w:uiPriority w:val="99"/>
    <w:locked/>
    <w:rsid w:val="00CA06B3"/>
    <w:rPr>
      <w:rFonts w:ascii="Times New Roman" w:hAnsi="Times New Roman"/>
      <w:sz w:val="20"/>
      <w:lang w:eastAsia="hu-HU"/>
    </w:rPr>
  </w:style>
  <w:style w:type="paragraph" w:styleId="Szvegtrzs">
    <w:name w:val="Body Text"/>
    <w:basedOn w:val="Norml"/>
    <w:link w:val="SzvegtrzsChar"/>
    <w:uiPriority w:val="99"/>
    <w:rsid w:val="00CA06B3"/>
    <w:pPr>
      <w:spacing w:after="120"/>
    </w:pPr>
    <w:rPr>
      <w:rFonts w:eastAsia="Calibri"/>
      <w:sz w:val="20"/>
    </w:rPr>
  </w:style>
  <w:style w:type="character" w:customStyle="1" w:styleId="SzvegtrzsChar">
    <w:name w:val="Szövegtörzs Char"/>
    <w:link w:val="Szvegtrzs"/>
    <w:uiPriority w:val="99"/>
    <w:locked/>
    <w:rsid w:val="00CA06B3"/>
    <w:rPr>
      <w:rFonts w:ascii="Times New Roman" w:hAnsi="Times New Roman"/>
      <w:sz w:val="20"/>
      <w:lang w:eastAsia="hu-HU"/>
    </w:rPr>
  </w:style>
  <w:style w:type="paragraph" w:styleId="Szvegtrzsbehzssal3">
    <w:name w:val="Body Text Indent 3"/>
    <w:basedOn w:val="Norml"/>
    <w:link w:val="Szvegtrzsbehzssal3Char"/>
    <w:uiPriority w:val="99"/>
    <w:rsid w:val="00CA06B3"/>
    <w:pPr>
      <w:spacing w:after="120"/>
      <w:ind w:left="283"/>
    </w:pPr>
    <w:rPr>
      <w:rFonts w:eastAsia="Calibri"/>
      <w:sz w:val="16"/>
      <w:szCs w:val="16"/>
    </w:rPr>
  </w:style>
  <w:style w:type="character" w:customStyle="1" w:styleId="Szvegtrzsbehzssal3Char">
    <w:name w:val="Szövegtörzs behúzással 3 Char"/>
    <w:link w:val="Szvegtrzsbehzssal3"/>
    <w:uiPriority w:val="99"/>
    <w:locked/>
    <w:rsid w:val="00CA06B3"/>
    <w:rPr>
      <w:rFonts w:ascii="Times New Roman" w:hAnsi="Times New Roman"/>
      <w:sz w:val="16"/>
      <w:lang w:eastAsia="hu-HU"/>
    </w:rPr>
  </w:style>
  <w:style w:type="paragraph" w:styleId="Cm">
    <w:name w:val="Title"/>
    <w:basedOn w:val="Norml"/>
    <w:link w:val="CmChar"/>
    <w:uiPriority w:val="99"/>
    <w:qFormat/>
    <w:rsid w:val="00CA06B3"/>
    <w:pPr>
      <w:tabs>
        <w:tab w:val="left" w:pos="284"/>
      </w:tabs>
      <w:jc w:val="center"/>
    </w:pPr>
    <w:rPr>
      <w:rFonts w:ascii="Arial" w:eastAsia="Calibri" w:hAnsi="Arial"/>
      <w:b/>
      <w:i/>
      <w:sz w:val="20"/>
    </w:rPr>
  </w:style>
  <w:style w:type="character" w:customStyle="1" w:styleId="CmChar">
    <w:name w:val="Cím Char"/>
    <w:link w:val="Cm"/>
    <w:uiPriority w:val="99"/>
    <w:locked/>
    <w:rsid w:val="00CA06B3"/>
    <w:rPr>
      <w:rFonts w:ascii="Arial" w:hAnsi="Arial"/>
      <w:b/>
      <w:i/>
      <w:sz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rsid w:val="005B4D9C"/>
    <w:rPr>
      <w:rFonts w:ascii="Tahoma" w:eastAsia="Calibri" w:hAnsi="Tahoma"/>
      <w:sz w:val="16"/>
      <w:szCs w:val="16"/>
    </w:rPr>
  </w:style>
  <w:style w:type="character" w:customStyle="1" w:styleId="BuborkszvegChar">
    <w:name w:val="Buborékszöveg Char"/>
    <w:link w:val="Buborkszveg"/>
    <w:uiPriority w:val="99"/>
    <w:semiHidden/>
    <w:locked/>
    <w:rsid w:val="005B4D9C"/>
    <w:rPr>
      <w:rFonts w:ascii="Tahoma" w:hAnsi="Tahoma"/>
      <w:sz w:val="16"/>
      <w:lang w:eastAsia="hu-HU"/>
    </w:rPr>
  </w:style>
  <w:style w:type="paragraph" w:styleId="Csakszveg">
    <w:name w:val="Plain Text"/>
    <w:basedOn w:val="Norml"/>
    <w:link w:val="CsakszvegChar"/>
    <w:uiPriority w:val="99"/>
    <w:semiHidden/>
    <w:rsid w:val="00F1304B"/>
    <w:pPr>
      <w:overflowPunct/>
      <w:autoSpaceDE/>
      <w:autoSpaceDN/>
      <w:adjustRightInd/>
      <w:textAlignment w:val="auto"/>
    </w:pPr>
    <w:rPr>
      <w:rFonts w:ascii="Calibri" w:eastAsia="Calibri" w:hAnsi="Calibri"/>
      <w:sz w:val="20"/>
    </w:rPr>
  </w:style>
  <w:style w:type="character" w:customStyle="1" w:styleId="CsakszvegChar">
    <w:name w:val="Csak szöveg Char"/>
    <w:link w:val="Csakszveg"/>
    <w:uiPriority w:val="99"/>
    <w:semiHidden/>
    <w:locked/>
    <w:rsid w:val="00F1304B"/>
    <w:rPr>
      <w:rFonts w:ascii="Calibri" w:hAnsi="Calibri"/>
    </w:rPr>
  </w:style>
  <w:style w:type="character" w:styleId="Jegyzethivatkozs">
    <w:name w:val="annotation reference"/>
    <w:uiPriority w:val="99"/>
    <w:semiHidden/>
    <w:rsid w:val="00AA786C"/>
    <w:rPr>
      <w:rFonts w:cs="Times New Roman"/>
      <w:sz w:val="16"/>
    </w:rPr>
  </w:style>
  <w:style w:type="paragraph" w:styleId="Jegyzetszveg">
    <w:name w:val="annotation text"/>
    <w:basedOn w:val="Norml"/>
    <w:link w:val="JegyzetszvegChar"/>
    <w:uiPriority w:val="99"/>
    <w:semiHidden/>
    <w:rsid w:val="00AA786C"/>
    <w:rPr>
      <w:rFonts w:eastAsia="Calibri"/>
      <w:sz w:val="20"/>
    </w:rPr>
  </w:style>
  <w:style w:type="character" w:customStyle="1" w:styleId="JegyzetszvegChar">
    <w:name w:val="Jegyzetszöveg Char"/>
    <w:link w:val="Jegyzetszveg"/>
    <w:uiPriority w:val="99"/>
    <w:semiHidden/>
    <w:locked/>
    <w:rsid w:val="00AA786C"/>
    <w:rPr>
      <w:rFonts w:ascii="Times New Roman" w:hAnsi="Times New Roman"/>
      <w:sz w:val="20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rsid w:val="00AA786C"/>
    <w:rPr>
      <w:b/>
      <w:bCs/>
    </w:rPr>
  </w:style>
  <w:style w:type="character" w:customStyle="1" w:styleId="MegjegyzstrgyaChar">
    <w:name w:val="Megjegyzés tárgya Char"/>
    <w:link w:val="Megjegyzstrgya"/>
    <w:uiPriority w:val="99"/>
    <w:semiHidden/>
    <w:locked/>
    <w:rsid w:val="00AA786C"/>
    <w:rPr>
      <w:rFonts w:ascii="Times New Roman" w:hAnsi="Times New Roman"/>
      <w:b/>
      <w:sz w:val="20"/>
      <w:lang w:eastAsia="hu-HU"/>
    </w:rPr>
  </w:style>
  <w:style w:type="paragraph" w:styleId="Lbjegyzetszveg">
    <w:name w:val="footnote text"/>
    <w:basedOn w:val="Norml"/>
    <w:link w:val="LbjegyzetszvegChar"/>
    <w:uiPriority w:val="99"/>
    <w:semiHidden/>
    <w:rsid w:val="00FB7FDA"/>
    <w:rPr>
      <w:rFonts w:eastAsia="Calibri"/>
      <w:sz w:val="20"/>
    </w:rPr>
  </w:style>
  <w:style w:type="character" w:customStyle="1" w:styleId="LbjegyzetszvegChar">
    <w:name w:val="Lábjegyzetszöveg Char"/>
    <w:link w:val="Lbjegyzetszveg"/>
    <w:uiPriority w:val="99"/>
    <w:semiHidden/>
    <w:locked/>
    <w:rsid w:val="00FB7FDA"/>
    <w:rPr>
      <w:rFonts w:ascii="Times New Roman" w:hAnsi="Times New Roman"/>
      <w:sz w:val="20"/>
    </w:rPr>
  </w:style>
  <w:style w:type="character" w:styleId="Lbjegyzet-hivatkozs">
    <w:name w:val="footnote reference"/>
    <w:uiPriority w:val="99"/>
    <w:semiHidden/>
    <w:rsid w:val="00FB7FDA"/>
    <w:rPr>
      <w:rFonts w:cs="Times New Roman"/>
      <w:vertAlign w:val="superscript"/>
    </w:rPr>
  </w:style>
  <w:style w:type="paragraph" w:styleId="llb">
    <w:name w:val="footer"/>
    <w:basedOn w:val="Norml"/>
    <w:link w:val="llbChar"/>
    <w:uiPriority w:val="99"/>
    <w:rsid w:val="00105258"/>
    <w:pPr>
      <w:tabs>
        <w:tab w:val="center" w:pos="4536"/>
        <w:tab w:val="right" w:pos="9072"/>
      </w:tabs>
    </w:pPr>
    <w:rPr>
      <w:rFonts w:eastAsia="Calibri"/>
      <w:sz w:val="20"/>
    </w:rPr>
  </w:style>
  <w:style w:type="character" w:customStyle="1" w:styleId="llbChar">
    <w:name w:val="Élőláb Char"/>
    <w:link w:val="llb"/>
    <w:uiPriority w:val="99"/>
    <w:locked/>
    <w:rsid w:val="00105258"/>
    <w:rPr>
      <w:rFonts w:ascii="Times New Roman" w:hAnsi="Times New Roman"/>
      <w:sz w:val="20"/>
    </w:rPr>
  </w:style>
  <w:style w:type="paragraph" w:styleId="Listaszerbekezds">
    <w:name w:val="List Paragraph"/>
    <w:basedOn w:val="Norml"/>
    <w:uiPriority w:val="99"/>
    <w:qFormat/>
    <w:rsid w:val="007721E6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paragraph" w:styleId="Vltozat">
    <w:name w:val="Revision"/>
    <w:hidden/>
    <w:uiPriority w:val="99"/>
    <w:semiHidden/>
    <w:rsid w:val="007A722E"/>
    <w:rPr>
      <w:rFonts w:ascii="Times New Roman" w:eastAsia="Times New Roman" w:hAnsi="Times New Roman"/>
      <w:sz w:val="26"/>
    </w:rPr>
  </w:style>
  <w:style w:type="table" w:styleId="Rcsostblzat">
    <w:name w:val="Table Grid"/>
    <w:basedOn w:val="Normltblzat"/>
    <w:uiPriority w:val="99"/>
    <w:locked/>
    <w:rsid w:val="00644B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basedOn w:val="Bekezdsalapbettpusa"/>
    <w:uiPriority w:val="99"/>
    <w:unhideWhenUsed/>
    <w:rsid w:val="003F06DB"/>
    <w:rPr>
      <w:color w:val="0000FF"/>
      <w:u w:val="single"/>
    </w:rPr>
  </w:style>
  <w:style w:type="paragraph" w:styleId="NormlWeb">
    <w:name w:val="Normal (Web)"/>
    <w:basedOn w:val="Norml"/>
    <w:uiPriority w:val="99"/>
    <w:unhideWhenUsed/>
    <w:rsid w:val="003637B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Kiemels2">
    <w:name w:val="Strong"/>
    <w:basedOn w:val="Bekezdsalapbettpusa"/>
    <w:uiPriority w:val="22"/>
    <w:qFormat/>
    <w:locked/>
    <w:rsid w:val="000E4F2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3" w:locked="1" w:semiHidden="0" w:uiPriority="0" w:unhideWhenUsed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CA06B3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6"/>
    </w:rPr>
  </w:style>
  <w:style w:type="paragraph" w:styleId="Cmsor1">
    <w:name w:val="heading 1"/>
    <w:basedOn w:val="Norml"/>
    <w:next w:val="Norml"/>
    <w:link w:val="Cmsor1Char"/>
    <w:uiPriority w:val="99"/>
    <w:qFormat/>
    <w:rsid w:val="00CA06B3"/>
    <w:pPr>
      <w:keepNext/>
      <w:spacing w:before="240" w:after="60"/>
      <w:outlineLvl w:val="0"/>
    </w:pPr>
    <w:rPr>
      <w:rFonts w:ascii="Arial" w:eastAsia="Calibri" w:hAnsi="Arial"/>
      <w:b/>
      <w:kern w:val="28"/>
      <w:sz w:val="20"/>
    </w:rPr>
  </w:style>
  <w:style w:type="paragraph" w:styleId="Cmsor4">
    <w:name w:val="heading 4"/>
    <w:basedOn w:val="Norml"/>
    <w:next w:val="Norml"/>
    <w:link w:val="Cmsor4Char"/>
    <w:uiPriority w:val="99"/>
    <w:qFormat/>
    <w:rsid w:val="00CA06B3"/>
    <w:pPr>
      <w:keepNext/>
      <w:spacing w:before="240" w:after="60"/>
      <w:outlineLvl w:val="3"/>
    </w:pPr>
    <w:rPr>
      <w:rFonts w:eastAsia="Calibri"/>
      <w:b/>
      <w:i/>
      <w:sz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link w:val="Cmsor1"/>
    <w:uiPriority w:val="99"/>
    <w:locked/>
    <w:rsid w:val="00CA06B3"/>
    <w:rPr>
      <w:rFonts w:ascii="Arial" w:hAnsi="Arial"/>
      <w:b/>
      <w:kern w:val="28"/>
      <w:sz w:val="20"/>
      <w:lang w:eastAsia="hu-HU"/>
    </w:rPr>
  </w:style>
  <w:style w:type="character" w:customStyle="1" w:styleId="Cmsor4Char">
    <w:name w:val="Címsor 4 Char"/>
    <w:link w:val="Cmsor4"/>
    <w:uiPriority w:val="99"/>
    <w:locked/>
    <w:rsid w:val="00CA06B3"/>
    <w:rPr>
      <w:rFonts w:ascii="Times New Roman" w:hAnsi="Times New Roman"/>
      <w:b/>
      <w:i/>
      <w:sz w:val="20"/>
      <w:lang w:eastAsia="hu-HU"/>
    </w:rPr>
  </w:style>
  <w:style w:type="paragraph" w:styleId="Szvegtrzs2">
    <w:name w:val="Body Text 2"/>
    <w:basedOn w:val="Norml"/>
    <w:link w:val="Szvegtrzs2Char"/>
    <w:uiPriority w:val="99"/>
    <w:rsid w:val="00CA06B3"/>
    <w:pPr>
      <w:overflowPunct/>
      <w:autoSpaceDE/>
      <w:autoSpaceDN/>
      <w:adjustRightInd/>
      <w:spacing w:before="240" w:after="240"/>
      <w:jc w:val="center"/>
      <w:textAlignment w:val="auto"/>
    </w:pPr>
    <w:rPr>
      <w:rFonts w:eastAsia="Calibri"/>
      <w:b/>
      <w:sz w:val="24"/>
      <w:szCs w:val="24"/>
    </w:rPr>
  </w:style>
  <w:style w:type="character" w:customStyle="1" w:styleId="Szvegtrzs2Char">
    <w:name w:val="Szövegtörzs 2 Char"/>
    <w:link w:val="Szvegtrzs2"/>
    <w:uiPriority w:val="99"/>
    <w:locked/>
    <w:rsid w:val="00CA06B3"/>
    <w:rPr>
      <w:rFonts w:ascii="Times New Roman" w:hAnsi="Times New Roman"/>
      <w:b/>
      <w:sz w:val="24"/>
      <w:lang w:eastAsia="hu-HU"/>
    </w:rPr>
  </w:style>
  <w:style w:type="paragraph" w:styleId="lfej">
    <w:name w:val="header"/>
    <w:basedOn w:val="Norml"/>
    <w:link w:val="lfejChar"/>
    <w:uiPriority w:val="99"/>
    <w:rsid w:val="00CA06B3"/>
    <w:pPr>
      <w:tabs>
        <w:tab w:val="center" w:pos="4536"/>
        <w:tab w:val="right" w:pos="9072"/>
      </w:tabs>
    </w:pPr>
    <w:rPr>
      <w:rFonts w:eastAsia="Calibri"/>
      <w:sz w:val="20"/>
    </w:rPr>
  </w:style>
  <w:style w:type="character" w:customStyle="1" w:styleId="lfejChar">
    <w:name w:val="Élőfej Char"/>
    <w:link w:val="lfej"/>
    <w:uiPriority w:val="99"/>
    <w:locked/>
    <w:rsid w:val="00CA06B3"/>
    <w:rPr>
      <w:rFonts w:ascii="Times New Roman" w:hAnsi="Times New Roman"/>
      <w:sz w:val="20"/>
      <w:lang w:eastAsia="hu-HU"/>
    </w:rPr>
  </w:style>
  <w:style w:type="paragraph" w:styleId="Szvegtrzs">
    <w:name w:val="Body Text"/>
    <w:basedOn w:val="Norml"/>
    <w:link w:val="SzvegtrzsChar"/>
    <w:uiPriority w:val="99"/>
    <w:rsid w:val="00CA06B3"/>
    <w:pPr>
      <w:spacing w:after="120"/>
    </w:pPr>
    <w:rPr>
      <w:rFonts w:eastAsia="Calibri"/>
      <w:sz w:val="20"/>
    </w:rPr>
  </w:style>
  <w:style w:type="character" w:customStyle="1" w:styleId="SzvegtrzsChar">
    <w:name w:val="Szövegtörzs Char"/>
    <w:link w:val="Szvegtrzs"/>
    <w:uiPriority w:val="99"/>
    <w:locked/>
    <w:rsid w:val="00CA06B3"/>
    <w:rPr>
      <w:rFonts w:ascii="Times New Roman" w:hAnsi="Times New Roman"/>
      <w:sz w:val="20"/>
      <w:lang w:eastAsia="hu-HU"/>
    </w:rPr>
  </w:style>
  <w:style w:type="paragraph" w:styleId="Szvegtrzsbehzssal3">
    <w:name w:val="Body Text Indent 3"/>
    <w:basedOn w:val="Norml"/>
    <w:link w:val="Szvegtrzsbehzssal3Char"/>
    <w:uiPriority w:val="99"/>
    <w:rsid w:val="00CA06B3"/>
    <w:pPr>
      <w:spacing w:after="120"/>
      <w:ind w:left="283"/>
    </w:pPr>
    <w:rPr>
      <w:rFonts w:eastAsia="Calibri"/>
      <w:sz w:val="16"/>
      <w:szCs w:val="16"/>
    </w:rPr>
  </w:style>
  <w:style w:type="character" w:customStyle="1" w:styleId="Szvegtrzsbehzssal3Char">
    <w:name w:val="Szövegtörzs behúzással 3 Char"/>
    <w:link w:val="Szvegtrzsbehzssal3"/>
    <w:uiPriority w:val="99"/>
    <w:locked/>
    <w:rsid w:val="00CA06B3"/>
    <w:rPr>
      <w:rFonts w:ascii="Times New Roman" w:hAnsi="Times New Roman"/>
      <w:sz w:val="16"/>
      <w:lang w:eastAsia="hu-HU"/>
    </w:rPr>
  </w:style>
  <w:style w:type="paragraph" w:styleId="Cm">
    <w:name w:val="Title"/>
    <w:basedOn w:val="Norml"/>
    <w:link w:val="CmChar"/>
    <w:uiPriority w:val="99"/>
    <w:qFormat/>
    <w:rsid w:val="00CA06B3"/>
    <w:pPr>
      <w:tabs>
        <w:tab w:val="left" w:pos="284"/>
      </w:tabs>
      <w:jc w:val="center"/>
    </w:pPr>
    <w:rPr>
      <w:rFonts w:ascii="Arial" w:eastAsia="Calibri" w:hAnsi="Arial"/>
      <w:b/>
      <w:i/>
      <w:sz w:val="20"/>
    </w:rPr>
  </w:style>
  <w:style w:type="character" w:customStyle="1" w:styleId="CmChar">
    <w:name w:val="Cím Char"/>
    <w:link w:val="Cm"/>
    <w:uiPriority w:val="99"/>
    <w:locked/>
    <w:rsid w:val="00CA06B3"/>
    <w:rPr>
      <w:rFonts w:ascii="Arial" w:hAnsi="Arial"/>
      <w:b/>
      <w:i/>
      <w:sz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rsid w:val="005B4D9C"/>
    <w:rPr>
      <w:rFonts w:ascii="Tahoma" w:eastAsia="Calibri" w:hAnsi="Tahoma"/>
      <w:sz w:val="16"/>
      <w:szCs w:val="16"/>
    </w:rPr>
  </w:style>
  <w:style w:type="character" w:customStyle="1" w:styleId="BuborkszvegChar">
    <w:name w:val="Buborékszöveg Char"/>
    <w:link w:val="Buborkszveg"/>
    <w:uiPriority w:val="99"/>
    <w:semiHidden/>
    <w:locked/>
    <w:rsid w:val="005B4D9C"/>
    <w:rPr>
      <w:rFonts w:ascii="Tahoma" w:hAnsi="Tahoma"/>
      <w:sz w:val="16"/>
      <w:lang w:eastAsia="hu-HU"/>
    </w:rPr>
  </w:style>
  <w:style w:type="paragraph" w:styleId="Csakszveg">
    <w:name w:val="Plain Text"/>
    <w:basedOn w:val="Norml"/>
    <w:link w:val="CsakszvegChar"/>
    <w:uiPriority w:val="99"/>
    <w:semiHidden/>
    <w:rsid w:val="00F1304B"/>
    <w:pPr>
      <w:overflowPunct/>
      <w:autoSpaceDE/>
      <w:autoSpaceDN/>
      <w:adjustRightInd/>
      <w:textAlignment w:val="auto"/>
    </w:pPr>
    <w:rPr>
      <w:rFonts w:ascii="Calibri" w:eastAsia="Calibri" w:hAnsi="Calibri"/>
      <w:sz w:val="20"/>
    </w:rPr>
  </w:style>
  <w:style w:type="character" w:customStyle="1" w:styleId="CsakszvegChar">
    <w:name w:val="Csak szöveg Char"/>
    <w:link w:val="Csakszveg"/>
    <w:uiPriority w:val="99"/>
    <w:semiHidden/>
    <w:locked/>
    <w:rsid w:val="00F1304B"/>
    <w:rPr>
      <w:rFonts w:ascii="Calibri" w:hAnsi="Calibri"/>
    </w:rPr>
  </w:style>
  <w:style w:type="character" w:styleId="Jegyzethivatkozs">
    <w:name w:val="annotation reference"/>
    <w:uiPriority w:val="99"/>
    <w:semiHidden/>
    <w:rsid w:val="00AA786C"/>
    <w:rPr>
      <w:rFonts w:cs="Times New Roman"/>
      <w:sz w:val="16"/>
    </w:rPr>
  </w:style>
  <w:style w:type="paragraph" w:styleId="Jegyzetszveg">
    <w:name w:val="annotation text"/>
    <w:basedOn w:val="Norml"/>
    <w:link w:val="JegyzetszvegChar"/>
    <w:uiPriority w:val="99"/>
    <w:semiHidden/>
    <w:rsid w:val="00AA786C"/>
    <w:rPr>
      <w:rFonts w:eastAsia="Calibri"/>
      <w:sz w:val="20"/>
    </w:rPr>
  </w:style>
  <w:style w:type="character" w:customStyle="1" w:styleId="JegyzetszvegChar">
    <w:name w:val="Jegyzetszöveg Char"/>
    <w:link w:val="Jegyzetszveg"/>
    <w:uiPriority w:val="99"/>
    <w:semiHidden/>
    <w:locked/>
    <w:rsid w:val="00AA786C"/>
    <w:rPr>
      <w:rFonts w:ascii="Times New Roman" w:hAnsi="Times New Roman"/>
      <w:sz w:val="20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rsid w:val="00AA786C"/>
    <w:rPr>
      <w:b/>
      <w:bCs/>
    </w:rPr>
  </w:style>
  <w:style w:type="character" w:customStyle="1" w:styleId="MegjegyzstrgyaChar">
    <w:name w:val="Megjegyzés tárgya Char"/>
    <w:link w:val="Megjegyzstrgya"/>
    <w:uiPriority w:val="99"/>
    <w:semiHidden/>
    <w:locked/>
    <w:rsid w:val="00AA786C"/>
    <w:rPr>
      <w:rFonts w:ascii="Times New Roman" w:hAnsi="Times New Roman"/>
      <w:b/>
      <w:sz w:val="20"/>
      <w:lang w:eastAsia="hu-HU"/>
    </w:rPr>
  </w:style>
  <w:style w:type="paragraph" w:styleId="Lbjegyzetszveg">
    <w:name w:val="footnote text"/>
    <w:basedOn w:val="Norml"/>
    <w:link w:val="LbjegyzetszvegChar"/>
    <w:uiPriority w:val="99"/>
    <w:semiHidden/>
    <w:rsid w:val="00FB7FDA"/>
    <w:rPr>
      <w:rFonts w:eastAsia="Calibri"/>
      <w:sz w:val="20"/>
    </w:rPr>
  </w:style>
  <w:style w:type="character" w:customStyle="1" w:styleId="LbjegyzetszvegChar">
    <w:name w:val="Lábjegyzetszöveg Char"/>
    <w:link w:val="Lbjegyzetszveg"/>
    <w:uiPriority w:val="99"/>
    <w:semiHidden/>
    <w:locked/>
    <w:rsid w:val="00FB7FDA"/>
    <w:rPr>
      <w:rFonts w:ascii="Times New Roman" w:hAnsi="Times New Roman"/>
      <w:sz w:val="20"/>
    </w:rPr>
  </w:style>
  <w:style w:type="character" w:styleId="Lbjegyzet-hivatkozs">
    <w:name w:val="footnote reference"/>
    <w:uiPriority w:val="99"/>
    <w:semiHidden/>
    <w:rsid w:val="00FB7FDA"/>
    <w:rPr>
      <w:rFonts w:cs="Times New Roman"/>
      <w:vertAlign w:val="superscript"/>
    </w:rPr>
  </w:style>
  <w:style w:type="paragraph" w:styleId="llb">
    <w:name w:val="footer"/>
    <w:basedOn w:val="Norml"/>
    <w:link w:val="llbChar"/>
    <w:uiPriority w:val="99"/>
    <w:rsid w:val="00105258"/>
    <w:pPr>
      <w:tabs>
        <w:tab w:val="center" w:pos="4536"/>
        <w:tab w:val="right" w:pos="9072"/>
      </w:tabs>
    </w:pPr>
    <w:rPr>
      <w:rFonts w:eastAsia="Calibri"/>
      <w:sz w:val="20"/>
    </w:rPr>
  </w:style>
  <w:style w:type="character" w:customStyle="1" w:styleId="llbChar">
    <w:name w:val="Élőláb Char"/>
    <w:link w:val="llb"/>
    <w:uiPriority w:val="99"/>
    <w:locked/>
    <w:rsid w:val="00105258"/>
    <w:rPr>
      <w:rFonts w:ascii="Times New Roman" w:hAnsi="Times New Roman"/>
      <w:sz w:val="20"/>
    </w:rPr>
  </w:style>
  <w:style w:type="paragraph" w:styleId="Listaszerbekezds">
    <w:name w:val="List Paragraph"/>
    <w:basedOn w:val="Norml"/>
    <w:uiPriority w:val="99"/>
    <w:qFormat/>
    <w:rsid w:val="007721E6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paragraph" w:styleId="Vltozat">
    <w:name w:val="Revision"/>
    <w:hidden/>
    <w:uiPriority w:val="99"/>
    <w:semiHidden/>
    <w:rsid w:val="007A722E"/>
    <w:rPr>
      <w:rFonts w:ascii="Times New Roman" w:eastAsia="Times New Roman" w:hAnsi="Times New Roman"/>
      <w:sz w:val="26"/>
    </w:rPr>
  </w:style>
  <w:style w:type="table" w:styleId="Rcsostblzat">
    <w:name w:val="Table Grid"/>
    <w:basedOn w:val="Normltblzat"/>
    <w:uiPriority w:val="99"/>
    <w:locked/>
    <w:rsid w:val="00644B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basedOn w:val="Bekezdsalapbettpusa"/>
    <w:uiPriority w:val="99"/>
    <w:unhideWhenUsed/>
    <w:rsid w:val="003F06DB"/>
    <w:rPr>
      <w:color w:val="0000FF"/>
      <w:u w:val="single"/>
    </w:rPr>
  </w:style>
  <w:style w:type="paragraph" w:styleId="NormlWeb">
    <w:name w:val="Normal (Web)"/>
    <w:basedOn w:val="Norml"/>
    <w:uiPriority w:val="99"/>
    <w:unhideWhenUsed/>
    <w:rsid w:val="003637B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Kiemels2">
    <w:name w:val="Strong"/>
    <w:basedOn w:val="Bekezdsalapbettpusa"/>
    <w:uiPriority w:val="22"/>
    <w:qFormat/>
    <w:locked/>
    <w:rsid w:val="000E4F2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2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3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5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9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5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kaber.ahrt.hu/nfm_kaber" TargetMode="External"/><Relationship Id="rId17" Type="http://schemas.microsoft.com/office/2011/relationships/commentsExtended" Target="commentsExtended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B177BEC11329124DB9B06E95BDE80314" ma:contentTypeVersion="1" ma:contentTypeDescription="Új dokumentum létrehozása." ma:contentTypeScope="" ma:versionID="c6387a90bc353347cc0c8e4188cfc471">
  <xsd:schema xmlns:xsd="http://www.w3.org/2001/XMLSchema" xmlns:xs="http://www.w3.org/2001/XMLSchema" xmlns:p="http://schemas.microsoft.com/office/2006/metadata/properties" xmlns:ns2="11b201be-2e86-4cb7-94af-43aab688473c" targetNamespace="http://schemas.microsoft.com/office/2006/metadata/properties" ma:root="true" ma:fieldsID="5d7425e540b0446d7fe5132abbb78d33" ns2:_="">
    <xsd:import namespace="11b201be-2e86-4cb7-94af-43aab688473c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b201be-2e86-4cb7-94af-43aab688473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Résztvevők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1F294B-B518-452C-8025-D1652B5710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b201be-2e86-4cb7-94af-43aab68847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22DEA7-AC8B-43E5-9709-4D54C001BF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CB0B9D5-CAB0-47D3-BF84-A15997EFB44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AF6DB41-97AD-416B-A470-4199A43EB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14</Pages>
  <Words>5366</Words>
  <Characters>37027</Characters>
  <Application>Microsoft Office Word</Application>
  <DocSecurity>0</DocSecurity>
  <Lines>308</Lines>
  <Paragraphs>84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KD</Company>
  <LinksUpToDate>false</LinksUpToDate>
  <CharactersWithSpaces>42309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Varga Dávid</dc:creator>
  <cp:lastModifiedBy>Ács Attila</cp:lastModifiedBy>
  <cp:revision>7</cp:revision>
  <cp:lastPrinted>2018-01-31T08:37:00Z</cp:lastPrinted>
  <dcterms:created xsi:type="dcterms:W3CDTF">2019-03-27T12:13:00Z</dcterms:created>
  <dcterms:modified xsi:type="dcterms:W3CDTF">2019-05-16T10:25:00Z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0x010100B177BEC11329124DB9B06E95BDE80314</vt:lpwstr>
  </property>
</Properties>
</file>